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1" w:rsidRPr="00345888" w:rsidRDefault="00370AD1" w:rsidP="0085338F">
      <w:pPr>
        <w:spacing w:after="0" w:line="259" w:lineRule="auto"/>
        <w:ind w:left="479" w:hanging="49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приема на мес</w:t>
      </w:r>
      <w:r w:rsidR="0085338F"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та с оплатой стоимости </w:t>
      </w:r>
      <w:proofErr w:type="gramStart"/>
      <w:r w:rsidR="0085338F"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обучения </w:t>
      </w: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программам</w:t>
      </w:r>
      <w:proofErr w:type="gramEnd"/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магистратуры</w:t>
      </w:r>
      <w:r w:rsidRPr="00345888">
        <w:rPr>
          <w:rFonts w:ascii="Times New Roman" w:eastAsia="Times New Roman" w:hAnsi="Times New Roman" w:cs="Times New Roman"/>
          <w:sz w:val="28"/>
        </w:rPr>
        <w:t xml:space="preserve"> </w:t>
      </w:r>
      <w:r w:rsidR="00014C9A"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202</w:t>
      </w:r>
      <w:r w:rsidR="001C53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014C9A"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/2</w:t>
      </w:r>
      <w:r w:rsidR="001C53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:rsidR="00370AD1" w:rsidRPr="00345888" w:rsidRDefault="00A35500" w:rsidP="00A35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 w:rsidRPr="00345888">
        <w:rPr>
          <w:rFonts w:ascii="Times New Roman" w:eastAsia="Times New Roman" w:hAnsi="Times New Roman" w:cs="Times New Roman"/>
          <w:color w:val="auto"/>
          <w:sz w:val="32"/>
          <w:szCs w:val="28"/>
        </w:rPr>
        <w:t>ф</w:t>
      </w:r>
      <w:r w:rsidR="00370AD1" w:rsidRPr="00345888">
        <w:rPr>
          <w:rFonts w:ascii="Times New Roman" w:eastAsia="Times New Roman" w:hAnsi="Times New Roman" w:cs="Times New Roman"/>
          <w:color w:val="auto"/>
          <w:sz w:val="32"/>
          <w:szCs w:val="28"/>
        </w:rPr>
        <w:t xml:space="preserve">едеральное государственное автономное образовательное учреждение высшего образования </w:t>
      </w:r>
    </w:p>
    <w:p w:rsidR="00370AD1" w:rsidRPr="00345888" w:rsidRDefault="00370AD1" w:rsidP="00A35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 w:rsidRPr="00345888">
        <w:rPr>
          <w:rFonts w:ascii="Times New Roman" w:eastAsia="Times New Roman" w:hAnsi="Times New Roman" w:cs="Times New Roman"/>
          <w:color w:val="auto"/>
          <w:sz w:val="32"/>
          <w:szCs w:val="28"/>
        </w:rPr>
        <w:t>«Северо-Кавка</w:t>
      </w:r>
      <w:r w:rsidR="00014C9A" w:rsidRPr="00345888">
        <w:rPr>
          <w:rFonts w:ascii="Times New Roman" w:eastAsia="Times New Roman" w:hAnsi="Times New Roman" w:cs="Times New Roman"/>
          <w:color w:val="auto"/>
          <w:sz w:val="32"/>
          <w:szCs w:val="28"/>
        </w:rPr>
        <w:t>зский федеральный университет»</w:t>
      </w:r>
    </w:p>
    <w:p w:rsidR="00370AD1" w:rsidRPr="00345888" w:rsidRDefault="00370AD1" w:rsidP="00A35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51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42" w:type="dxa"/>
          <w:right w:w="55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4642"/>
        <w:gridCol w:w="1811"/>
        <w:gridCol w:w="1440"/>
        <w:gridCol w:w="1589"/>
        <w:gridCol w:w="1382"/>
      </w:tblGrid>
      <w:tr w:rsidR="00370AD1" w:rsidRPr="002378D3" w:rsidTr="00D85175">
        <w:trPr>
          <w:trHeight w:val="398"/>
          <w:jc w:val="center"/>
        </w:trPr>
        <w:tc>
          <w:tcPr>
            <w:tcW w:w="2834" w:type="dxa"/>
            <w:vMerge w:val="restart"/>
          </w:tcPr>
          <w:p w:rsidR="00370AD1" w:rsidRPr="002378D3" w:rsidRDefault="00370AD1" w:rsidP="00534863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417" w:type="dxa"/>
            <w:vMerge w:val="restart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642" w:type="dxa"/>
            <w:vMerge w:val="restart"/>
          </w:tcPr>
          <w:p w:rsidR="00FA796E" w:rsidRPr="002378D3" w:rsidRDefault="00FA796E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Направленность</w:t>
            </w:r>
          </w:p>
          <w:p w:rsidR="00370AD1" w:rsidRPr="002378D3" w:rsidRDefault="00FA796E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(магистерская программа)</w:t>
            </w:r>
          </w:p>
        </w:tc>
        <w:tc>
          <w:tcPr>
            <w:tcW w:w="6222" w:type="dxa"/>
            <w:gridSpan w:val="4"/>
          </w:tcPr>
          <w:p w:rsidR="00370AD1" w:rsidRPr="002378D3" w:rsidRDefault="00EA7F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</w:t>
            </w:r>
            <w:r w:rsidR="00370AD1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приема граждан по программам магистратуры</w:t>
            </w: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Merge/>
          </w:tcPr>
          <w:p w:rsidR="00370AD1" w:rsidRPr="002378D3" w:rsidRDefault="00370AD1" w:rsidP="0053486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</w:tcPr>
          <w:p w:rsidR="00370AD1" w:rsidRPr="002378D3" w:rsidRDefault="00370AD1" w:rsidP="0053486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очной форме</w:t>
            </w:r>
          </w:p>
        </w:tc>
        <w:tc>
          <w:tcPr>
            <w:tcW w:w="1589" w:type="dxa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очно-заочной форме</w:t>
            </w:r>
          </w:p>
        </w:tc>
        <w:tc>
          <w:tcPr>
            <w:tcW w:w="1382" w:type="dxa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заочной форме</w:t>
            </w:r>
          </w:p>
        </w:tc>
      </w:tr>
      <w:tr w:rsidR="00370AD1" w:rsidRPr="002378D3" w:rsidTr="007F3DC3">
        <w:trPr>
          <w:trHeight w:val="373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11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7955A0" w:rsidRPr="002378D3" w:rsidTr="00CB6A5B">
        <w:trPr>
          <w:trHeight w:val="20"/>
          <w:jc w:val="center"/>
        </w:trPr>
        <w:tc>
          <w:tcPr>
            <w:tcW w:w="8893" w:type="dxa"/>
            <w:gridSpan w:val="3"/>
            <w:vAlign w:val="center"/>
          </w:tcPr>
          <w:p w:rsidR="007955A0" w:rsidRPr="002378D3" w:rsidRDefault="007955A0" w:rsidP="007955A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811" w:type="dxa"/>
          </w:tcPr>
          <w:p w:rsidR="007955A0" w:rsidRPr="002378D3" w:rsidRDefault="00360EA9" w:rsidP="0073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AB4B3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7955A0" w:rsidRPr="002378D3" w:rsidRDefault="00360EA9" w:rsidP="0073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730D3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85</w:t>
            </w:r>
          </w:p>
        </w:tc>
        <w:tc>
          <w:tcPr>
            <w:tcW w:w="1589" w:type="dxa"/>
          </w:tcPr>
          <w:p w:rsidR="007955A0" w:rsidRPr="002378D3" w:rsidRDefault="00730D32" w:rsidP="0079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:rsidR="007955A0" w:rsidRPr="002378D3" w:rsidRDefault="009C363D" w:rsidP="003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AB4B3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85</w:t>
            </w:r>
            <w:bookmarkStart w:id="0" w:name="_GoBack"/>
            <w:bookmarkEnd w:id="0"/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01.04.02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02.04.01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Параллельные компьютерные и сетевые технологии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6D05" w:rsidRPr="002378D3" w:rsidTr="00A91D38">
        <w:trPr>
          <w:trHeight w:val="590"/>
          <w:jc w:val="center"/>
        </w:trPr>
        <w:tc>
          <w:tcPr>
            <w:tcW w:w="2834" w:type="dxa"/>
            <w:vAlign w:val="center"/>
          </w:tcPr>
          <w:p w:rsidR="00D26D05" w:rsidRPr="002378D3" w:rsidRDefault="00D26D05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D26D05" w:rsidRPr="002378D3" w:rsidRDefault="00D26D05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03.04.02</w:t>
            </w:r>
          </w:p>
        </w:tc>
        <w:tc>
          <w:tcPr>
            <w:tcW w:w="4642" w:type="dxa"/>
            <w:vAlign w:val="center"/>
          </w:tcPr>
          <w:p w:rsidR="00D26D05" w:rsidRPr="002378D3" w:rsidRDefault="006B0480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Физика конденсированного состояния вещества</w:t>
            </w:r>
          </w:p>
        </w:tc>
        <w:tc>
          <w:tcPr>
            <w:tcW w:w="1811" w:type="dxa"/>
            <w:vAlign w:val="center"/>
          </w:tcPr>
          <w:p w:rsidR="00D26D05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D26D05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589" w:type="dxa"/>
            <w:vAlign w:val="center"/>
          </w:tcPr>
          <w:p w:rsidR="00D26D05" w:rsidRPr="002378D3" w:rsidRDefault="00D26D05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26D05" w:rsidRPr="002378D3" w:rsidRDefault="00D26D05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0EA9" w:rsidRPr="002378D3" w:rsidTr="0034079E"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60EA9" w:rsidRPr="002378D3" w:rsidRDefault="00360EA9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Merge w:val="restart"/>
            <w:vAlign w:val="center"/>
          </w:tcPr>
          <w:p w:rsidR="00360EA9" w:rsidRPr="002378D3" w:rsidRDefault="00360EA9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04.04.01</w:t>
            </w:r>
          </w:p>
        </w:tc>
        <w:tc>
          <w:tcPr>
            <w:tcW w:w="4642" w:type="dxa"/>
            <w:vAlign w:val="center"/>
          </w:tcPr>
          <w:p w:rsidR="00360EA9" w:rsidRPr="002378D3" w:rsidRDefault="00360EA9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Органическая химия</w:t>
            </w:r>
          </w:p>
        </w:tc>
        <w:tc>
          <w:tcPr>
            <w:tcW w:w="1811" w:type="dxa"/>
            <w:vMerge w:val="restart"/>
            <w:vAlign w:val="center"/>
          </w:tcPr>
          <w:p w:rsidR="00360EA9" w:rsidRPr="002378D3" w:rsidRDefault="00730D3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360EA9" w:rsidRPr="002378D3" w:rsidRDefault="00730D3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60EA9" w:rsidRPr="002378D3" w:rsidRDefault="00360EA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60EA9" w:rsidRPr="002378D3" w:rsidRDefault="00360EA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0EA9" w:rsidRPr="002378D3" w:rsidTr="0034079E"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60EA9" w:rsidRPr="002378D3" w:rsidRDefault="00360EA9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0EA9" w:rsidRPr="002378D3" w:rsidRDefault="00360EA9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60EA9" w:rsidRPr="002378D3" w:rsidRDefault="00360EA9" w:rsidP="00360EA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Химия твердого тела и химия материалов</w:t>
            </w:r>
          </w:p>
        </w:tc>
        <w:tc>
          <w:tcPr>
            <w:tcW w:w="1811" w:type="dxa"/>
            <w:vMerge/>
            <w:vAlign w:val="center"/>
          </w:tcPr>
          <w:p w:rsidR="00360EA9" w:rsidRPr="002378D3" w:rsidRDefault="00360EA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0EA9" w:rsidRPr="002378D3" w:rsidRDefault="00730D3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60EA9" w:rsidRPr="002378D3" w:rsidRDefault="00360EA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60EA9" w:rsidRPr="002378D3" w:rsidRDefault="00360EA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56A9" w:rsidRPr="002378D3" w:rsidTr="00A91D38">
        <w:trPr>
          <w:trHeight w:val="590"/>
          <w:jc w:val="center"/>
        </w:trPr>
        <w:tc>
          <w:tcPr>
            <w:tcW w:w="2834" w:type="dxa"/>
            <w:vAlign w:val="center"/>
          </w:tcPr>
          <w:p w:rsidR="006E56A9" w:rsidRPr="002378D3" w:rsidRDefault="006E56A9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6E56A9" w:rsidRPr="002378D3" w:rsidRDefault="006E56A9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05.04.02</w:t>
            </w:r>
          </w:p>
        </w:tc>
        <w:tc>
          <w:tcPr>
            <w:tcW w:w="4642" w:type="dxa"/>
            <w:vAlign w:val="center"/>
          </w:tcPr>
          <w:p w:rsidR="006E56A9" w:rsidRPr="002378D3" w:rsidRDefault="006E56A9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Территориальное планирование и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геомаркетинг</w:t>
            </w:r>
            <w:proofErr w:type="spellEnd"/>
          </w:p>
        </w:tc>
        <w:tc>
          <w:tcPr>
            <w:tcW w:w="1811" w:type="dxa"/>
            <w:vAlign w:val="center"/>
          </w:tcPr>
          <w:p w:rsidR="006E56A9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6E56A9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6E56A9" w:rsidRPr="002378D3" w:rsidRDefault="006E56A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56A9" w:rsidRPr="002378D3" w:rsidRDefault="006E56A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Картография и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05.04.03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Геоинформационные и аэрокосмические технологии картографирования и моделирования 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05.04.06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Экологический мониторинг для устойчивого развития 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733" w:rsidRPr="002378D3" w:rsidTr="00934587">
        <w:trPr>
          <w:trHeight w:val="239"/>
          <w:jc w:val="center"/>
        </w:trPr>
        <w:tc>
          <w:tcPr>
            <w:tcW w:w="2834" w:type="dxa"/>
            <w:vMerge w:val="restart"/>
            <w:vAlign w:val="center"/>
          </w:tcPr>
          <w:p w:rsidR="00BD7733" w:rsidRPr="002378D3" w:rsidRDefault="00BD7733" w:rsidP="00534863">
            <w:pPr>
              <w:spacing w:after="0" w:line="240" w:lineRule="auto"/>
              <w:ind w:left="10" w:right="629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  <w:vAlign w:val="center"/>
          </w:tcPr>
          <w:p w:rsidR="00BD7733" w:rsidRPr="002378D3" w:rsidRDefault="00BD7733" w:rsidP="00534863">
            <w:pPr>
              <w:spacing w:after="0" w:line="240" w:lineRule="auto"/>
              <w:ind w:left="43" w:hanging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06.04.01</w:t>
            </w:r>
          </w:p>
        </w:tc>
        <w:tc>
          <w:tcPr>
            <w:tcW w:w="4642" w:type="dxa"/>
          </w:tcPr>
          <w:p w:rsidR="00BD7733" w:rsidRPr="002378D3" w:rsidRDefault="00BD7733" w:rsidP="00BD773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Эволюционная экология и биоразнообразие</w:t>
            </w:r>
          </w:p>
        </w:tc>
        <w:tc>
          <w:tcPr>
            <w:tcW w:w="1811" w:type="dxa"/>
            <w:vMerge w:val="restart"/>
            <w:vAlign w:val="center"/>
          </w:tcPr>
          <w:p w:rsidR="00BD7733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BD7733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BD7733" w:rsidRPr="002378D3" w:rsidRDefault="00BD773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D7733" w:rsidRPr="002378D3" w:rsidRDefault="00BD773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733" w:rsidRPr="002378D3" w:rsidTr="00934587"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BD7733" w:rsidRPr="002378D3" w:rsidRDefault="00BD773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D7733" w:rsidRPr="002378D3" w:rsidRDefault="00BD7733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</w:tcPr>
          <w:p w:rsidR="00BD7733" w:rsidRPr="002378D3" w:rsidRDefault="00BD7733" w:rsidP="00BD773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Физиология и психофизиология</w:t>
            </w:r>
          </w:p>
        </w:tc>
        <w:tc>
          <w:tcPr>
            <w:tcW w:w="1811" w:type="dxa"/>
            <w:vMerge/>
            <w:vAlign w:val="center"/>
          </w:tcPr>
          <w:p w:rsidR="00BD7733" w:rsidRPr="002378D3" w:rsidRDefault="00BD773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D7733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BD7733" w:rsidRPr="002378D3" w:rsidRDefault="00BD773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D7733" w:rsidRPr="002378D3" w:rsidRDefault="00BD773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08.04.01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Теория и проектирование зданий и сооружений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AF38D4" w:rsidRPr="002378D3" w:rsidTr="0034079E"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AF38D4" w:rsidRPr="002378D3" w:rsidRDefault="00AF38D4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38D4" w:rsidRPr="002378D3" w:rsidRDefault="00AF38D4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AF38D4" w:rsidRPr="002378D3" w:rsidRDefault="00AF38D4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Проектирование, строительство и эксплуатация автомобильных дорог</w:t>
            </w:r>
          </w:p>
        </w:tc>
        <w:tc>
          <w:tcPr>
            <w:tcW w:w="1811" w:type="dxa"/>
            <w:vMerge/>
            <w:vAlign w:val="center"/>
          </w:tcPr>
          <w:p w:rsidR="00AF38D4" w:rsidRPr="002378D3" w:rsidRDefault="00AF38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38D4" w:rsidRPr="002378D3" w:rsidRDefault="00AF38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F38D4" w:rsidRPr="002378D3" w:rsidRDefault="00AF38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F38D4" w:rsidRPr="002378D3" w:rsidRDefault="00934587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Теплогазоснабжение населенных мест и предприятий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934587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AF38D4" w:rsidRPr="002378D3" w:rsidTr="00AF38D4">
        <w:trPr>
          <w:trHeight w:val="237"/>
          <w:jc w:val="center"/>
        </w:trPr>
        <w:tc>
          <w:tcPr>
            <w:tcW w:w="2834" w:type="dxa"/>
            <w:vMerge/>
            <w:vAlign w:val="center"/>
          </w:tcPr>
          <w:p w:rsidR="00AF38D4" w:rsidRPr="002378D3" w:rsidRDefault="00AF38D4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38D4" w:rsidRPr="002378D3" w:rsidRDefault="00AF38D4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AF38D4" w:rsidRPr="002378D3" w:rsidRDefault="00AF38D4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1811" w:type="dxa"/>
            <w:vMerge/>
            <w:vAlign w:val="center"/>
          </w:tcPr>
          <w:p w:rsidR="00AF38D4" w:rsidRPr="002378D3" w:rsidRDefault="00AF38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38D4" w:rsidRPr="002378D3" w:rsidRDefault="00AF38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F38D4" w:rsidRPr="002378D3" w:rsidRDefault="00AF38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F38D4" w:rsidRPr="002378D3" w:rsidRDefault="00934587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09.04.02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Управление данными 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4131" w:rsidRPr="002378D3" w:rsidTr="00A91D38">
        <w:trPr>
          <w:trHeight w:val="590"/>
          <w:jc w:val="center"/>
        </w:trPr>
        <w:tc>
          <w:tcPr>
            <w:tcW w:w="2834" w:type="dxa"/>
            <w:vMerge/>
            <w:vAlign w:val="center"/>
          </w:tcPr>
          <w:p w:rsidR="00D34131" w:rsidRPr="002378D3" w:rsidRDefault="00D3413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4131" w:rsidRPr="002378D3" w:rsidRDefault="00D3413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D34131" w:rsidRPr="002378D3" w:rsidRDefault="00BD7733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hAnsi="Times New Roman"/>
                <w:sz w:val="24"/>
              </w:rPr>
              <w:t>Искусственный интеллект, математическое моделирование и суперкомпьютерные технологии в разработке информационных систем</w:t>
            </w:r>
          </w:p>
        </w:tc>
        <w:tc>
          <w:tcPr>
            <w:tcW w:w="1811" w:type="dxa"/>
            <w:vMerge/>
            <w:vAlign w:val="center"/>
          </w:tcPr>
          <w:p w:rsidR="00D34131" w:rsidRPr="002378D3" w:rsidRDefault="00D3413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3413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D34131" w:rsidRPr="002378D3" w:rsidRDefault="00D3413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34131" w:rsidRPr="002378D3" w:rsidRDefault="00D3413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3198" w:rsidRPr="002378D3" w:rsidTr="00A91D38">
        <w:trPr>
          <w:trHeight w:val="590"/>
          <w:jc w:val="center"/>
        </w:trPr>
        <w:tc>
          <w:tcPr>
            <w:tcW w:w="2834" w:type="dxa"/>
            <w:vAlign w:val="center"/>
          </w:tcPr>
          <w:p w:rsidR="00FB3198" w:rsidRPr="002378D3" w:rsidRDefault="00FB3198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Прикладная информатика</w:t>
            </w:r>
          </w:p>
        </w:tc>
        <w:tc>
          <w:tcPr>
            <w:tcW w:w="1417" w:type="dxa"/>
            <w:vAlign w:val="center"/>
          </w:tcPr>
          <w:p w:rsidR="00FB3198" w:rsidRPr="002378D3" w:rsidRDefault="00FB3198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09.04.03</w:t>
            </w:r>
          </w:p>
        </w:tc>
        <w:tc>
          <w:tcPr>
            <w:tcW w:w="4642" w:type="dxa"/>
            <w:vAlign w:val="center"/>
          </w:tcPr>
          <w:p w:rsidR="00FB3198" w:rsidRPr="002378D3" w:rsidRDefault="00FB3198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Управление знаниями </w:t>
            </w:r>
          </w:p>
        </w:tc>
        <w:tc>
          <w:tcPr>
            <w:tcW w:w="1811" w:type="dxa"/>
            <w:vAlign w:val="center"/>
          </w:tcPr>
          <w:p w:rsidR="00FB3198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FB3198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FB3198" w:rsidRPr="002378D3" w:rsidRDefault="00FB319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B3198" w:rsidRPr="002378D3" w:rsidRDefault="00FB319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10.04.01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Комплексная защита объектов информатизации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Математическое и программное обеспечение защиты информации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0FDC" w:rsidRPr="002378D3" w:rsidTr="003C3C53">
        <w:trPr>
          <w:trHeight w:val="654"/>
          <w:jc w:val="center"/>
        </w:trPr>
        <w:tc>
          <w:tcPr>
            <w:tcW w:w="2834" w:type="dxa"/>
            <w:vAlign w:val="center"/>
          </w:tcPr>
          <w:p w:rsidR="00D20FDC" w:rsidRPr="002378D3" w:rsidRDefault="00D20FDC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417" w:type="dxa"/>
            <w:vAlign w:val="center"/>
          </w:tcPr>
          <w:p w:rsidR="00D20FDC" w:rsidRPr="002378D3" w:rsidRDefault="00D20FDC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11.04.02</w:t>
            </w:r>
          </w:p>
        </w:tc>
        <w:tc>
          <w:tcPr>
            <w:tcW w:w="4642" w:type="dxa"/>
            <w:vAlign w:val="center"/>
          </w:tcPr>
          <w:p w:rsidR="00D20FDC" w:rsidRPr="002378D3" w:rsidRDefault="00D20FDC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Системы и устройства радиотехники и связи</w:t>
            </w:r>
          </w:p>
        </w:tc>
        <w:tc>
          <w:tcPr>
            <w:tcW w:w="1811" w:type="dxa"/>
            <w:vAlign w:val="center"/>
          </w:tcPr>
          <w:p w:rsidR="00D20FDC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D20FDC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D20FDC" w:rsidRPr="002378D3" w:rsidRDefault="00D20FDC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20FDC" w:rsidRPr="002378D3" w:rsidRDefault="00D20FDC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Электроника и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11.04.04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Физическая электроника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4AC8" w:rsidRPr="002378D3" w:rsidTr="0034079E"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B4AC8" w:rsidRPr="002378D3" w:rsidRDefault="003B4AC8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417" w:type="dxa"/>
            <w:vMerge w:val="restart"/>
            <w:vAlign w:val="center"/>
          </w:tcPr>
          <w:p w:rsidR="003B4AC8" w:rsidRPr="002378D3" w:rsidRDefault="003B4AC8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13.04.02</w:t>
            </w:r>
          </w:p>
        </w:tc>
        <w:tc>
          <w:tcPr>
            <w:tcW w:w="4642" w:type="dxa"/>
            <w:vAlign w:val="center"/>
          </w:tcPr>
          <w:p w:rsidR="003B4AC8" w:rsidRPr="002378D3" w:rsidRDefault="003B4AC8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Мониторинг и управление режимами электрических сетей на базе интеллектуальных информационно-измерительных систем и технологий</w:t>
            </w:r>
          </w:p>
        </w:tc>
        <w:tc>
          <w:tcPr>
            <w:tcW w:w="1811" w:type="dxa"/>
            <w:vMerge w:val="restart"/>
            <w:vAlign w:val="center"/>
          </w:tcPr>
          <w:p w:rsidR="003B4AC8" w:rsidRPr="002378D3" w:rsidRDefault="00360EA9" w:rsidP="009C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3B4AC8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B4AC8" w:rsidRPr="002378D3" w:rsidRDefault="003B4AC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B4AC8" w:rsidRPr="002378D3" w:rsidRDefault="003B4AC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4587" w:rsidRPr="002378D3" w:rsidTr="0034079E"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934587" w:rsidRPr="002378D3" w:rsidRDefault="00934587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34587" w:rsidRPr="002378D3" w:rsidRDefault="00934587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934587" w:rsidRPr="002378D3" w:rsidRDefault="00934587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Энергосбережение и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1811" w:type="dxa"/>
            <w:vMerge/>
            <w:vAlign w:val="center"/>
          </w:tcPr>
          <w:p w:rsidR="00934587" w:rsidRPr="002378D3" w:rsidRDefault="00934587" w:rsidP="0081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4587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934587" w:rsidRPr="002378D3" w:rsidRDefault="00934587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34587" w:rsidRPr="002378D3" w:rsidRDefault="00934587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4AC8" w:rsidRPr="002378D3" w:rsidTr="0034079E"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B4AC8" w:rsidRPr="002378D3" w:rsidRDefault="003B4AC8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B4AC8" w:rsidRPr="002378D3" w:rsidRDefault="003B4AC8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B4AC8" w:rsidRPr="002378D3" w:rsidRDefault="003B4AC8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Возобновляемые источники энергии и гидроэлектростанции</w:t>
            </w:r>
          </w:p>
        </w:tc>
        <w:tc>
          <w:tcPr>
            <w:tcW w:w="1811" w:type="dxa"/>
            <w:vMerge/>
            <w:vAlign w:val="center"/>
          </w:tcPr>
          <w:p w:rsidR="003B4AC8" w:rsidRPr="002378D3" w:rsidRDefault="003B4AC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B4AC8" w:rsidRPr="002378D3" w:rsidRDefault="003B4AC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B4AC8" w:rsidRPr="002378D3" w:rsidRDefault="003B4AC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B4AC8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033B6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15.04.02</w:t>
            </w:r>
          </w:p>
        </w:tc>
        <w:tc>
          <w:tcPr>
            <w:tcW w:w="4642" w:type="dxa"/>
            <w:vAlign w:val="center"/>
          </w:tcPr>
          <w:p w:rsidR="00370AD1" w:rsidRPr="002378D3" w:rsidRDefault="00BD7733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Мехатроника</w:t>
            </w:r>
            <w:proofErr w:type="spellEnd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агрокибернетика</w:t>
            </w:r>
            <w:proofErr w:type="spellEnd"/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480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Химические технологии</w:t>
            </w:r>
          </w:p>
        </w:tc>
        <w:tc>
          <w:tcPr>
            <w:tcW w:w="1417" w:type="dxa"/>
            <w:vAlign w:val="center"/>
          </w:tcPr>
          <w:p w:rsidR="006B0480" w:rsidRPr="002378D3" w:rsidRDefault="006B0480" w:rsidP="002378D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18.04.01</w:t>
            </w:r>
          </w:p>
        </w:tc>
        <w:tc>
          <w:tcPr>
            <w:tcW w:w="4642" w:type="dxa"/>
            <w:vAlign w:val="center"/>
          </w:tcPr>
          <w:p w:rsidR="006B0480" w:rsidRPr="002378D3" w:rsidRDefault="006B0480" w:rsidP="002378D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Технология переработки нефти</w:t>
            </w:r>
          </w:p>
        </w:tc>
        <w:tc>
          <w:tcPr>
            <w:tcW w:w="1811" w:type="dxa"/>
            <w:vAlign w:val="center"/>
          </w:tcPr>
          <w:p w:rsidR="006B0480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6B0480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Биотехнология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19.04.01</w:t>
            </w:r>
          </w:p>
        </w:tc>
        <w:tc>
          <w:tcPr>
            <w:tcW w:w="4642" w:type="dxa"/>
            <w:vAlign w:val="center"/>
          </w:tcPr>
          <w:p w:rsidR="00370AD1" w:rsidRPr="002378D3" w:rsidRDefault="00BD7733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Биотехнология пищевых продуктов и биологически активных веществ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19.04.03</w:t>
            </w:r>
          </w:p>
        </w:tc>
        <w:tc>
          <w:tcPr>
            <w:tcW w:w="4642" w:type="dxa"/>
            <w:vAlign w:val="center"/>
          </w:tcPr>
          <w:p w:rsidR="00370AD1" w:rsidRPr="002378D3" w:rsidRDefault="00E407DC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Производство, хранение и управление качеством мясных и молочных продуктов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6A7B7A" w:rsidP="00121C1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Пищевая безопасность и инжиниринг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Техносферная</w:t>
            </w:r>
            <w:proofErr w:type="spellEnd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20.04.01</w:t>
            </w:r>
          </w:p>
        </w:tc>
        <w:tc>
          <w:tcPr>
            <w:tcW w:w="4642" w:type="dxa"/>
            <w:vAlign w:val="center"/>
          </w:tcPr>
          <w:p w:rsidR="00370AD1" w:rsidRPr="002378D3" w:rsidRDefault="00F36436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Промышленная и пожарная безопасность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6DE9" w:rsidRPr="002378D3" w:rsidTr="00A91D38">
        <w:trPr>
          <w:trHeight w:val="904"/>
          <w:jc w:val="center"/>
        </w:trPr>
        <w:tc>
          <w:tcPr>
            <w:tcW w:w="2834" w:type="dxa"/>
            <w:vMerge w:val="restart"/>
            <w:vAlign w:val="center"/>
          </w:tcPr>
          <w:p w:rsidR="00576DE9" w:rsidRPr="002378D3" w:rsidRDefault="00576DE9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Нефтегазовое дело</w:t>
            </w:r>
          </w:p>
        </w:tc>
        <w:tc>
          <w:tcPr>
            <w:tcW w:w="1417" w:type="dxa"/>
            <w:vMerge w:val="restart"/>
            <w:vAlign w:val="center"/>
          </w:tcPr>
          <w:p w:rsidR="00576DE9" w:rsidRPr="002378D3" w:rsidRDefault="00576DE9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21.04.01</w:t>
            </w:r>
          </w:p>
        </w:tc>
        <w:tc>
          <w:tcPr>
            <w:tcW w:w="4642" w:type="dxa"/>
            <w:vAlign w:val="center"/>
          </w:tcPr>
          <w:p w:rsidR="00576DE9" w:rsidRPr="002378D3" w:rsidRDefault="00576DE9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глубоких нефтяных и газовых скважин в сложных горно-геологических условиях</w:t>
            </w:r>
          </w:p>
        </w:tc>
        <w:tc>
          <w:tcPr>
            <w:tcW w:w="1811" w:type="dxa"/>
            <w:vMerge w:val="restart"/>
            <w:vAlign w:val="center"/>
          </w:tcPr>
          <w:p w:rsidR="00576DE9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576DE9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89" w:type="dxa"/>
            <w:vAlign w:val="center"/>
          </w:tcPr>
          <w:p w:rsidR="00576DE9" w:rsidRPr="002378D3" w:rsidRDefault="00576DE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76DE9" w:rsidRPr="002378D3" w:rsidRDefault="00576DE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объектами добычи, транспорта и хранения углеводородов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89" w:type="dxa"/>
            <w:vAlign w:val="center"/>
          </w:tcPr>
          <w:p w:rsidR="00370AD1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21.04.02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Городской кадастр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22.04.01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Материаловедение и технологии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наноматериалов</w:t>
            </w:r>
            <w:proofErr w:type="spellEnd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наносистем</w:t>
            </w:r>
            <w:proofErr w:type="spellEnd"/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23.04.03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Техническая эксплуатация автомобилей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27.04.01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Стандартизация</w:t>
            </w:r>
            <w:r w:rsidR="00E33159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метрология </w:t>
            </w: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сертификация в пищевой промышленности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Психология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37.04.01</w:t>
            </w:r>
          </w:p>
        </w:tc>
        <w:tc>
          <w:tcPr>
            <w:tcW w:w="4642" w:type="dxa"/>
            <w:vAlign w:val="center"/>
          </w:tcPr>
          <w:p w:rsidR="00370AD1" w:rsidRPr="002378D3" w:rsidRDefault="00482B89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Психология экстремальных и чрезвычайных ситуаций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9C363D" w:rsidP="0093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2B89" w:rsidRPr="002378D3" w:rsidTr="00482B89">
        <w:trPr>
          <w:trHeight w:val="324"/>
          <w:jc w:val="center"/>
        </w:trPr>
        <w:tc>
          <w:tcPr>
            <w:tcW w:w="2834" w:type="dxa"/>
            <w:vMerge/>
            <w:vAlign w:val="center"/>
          </w:tcPr>
          <w:p w:rsidR="00482B89" w:rsidRPr="002378D3" w:rsidRDefault="00482B89" w:rsidP="00534863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82B89" w:rsidRPr="002378D3" w:rsidRDefault="00482B89" w:rsidP="00534863">
            <w:pPr>
              <w:spacing w:after="0" w:line="240" w:lineRule="auto"/>
              <w:ind w:left="43" w:hanging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482B89" w:rsidRPr="002378D3" w:rsidRDefault="00482B89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811" w:type="dxa"/>
            <w:vMerge/>
            <w:vAlign w:val="center"/>
          </w:tcPr>
          <w:p w:rsidR="00482B89" w:rsidRPr="002378D3" w:rsidRDefault="00482B8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2B89" w:rsidRPr="002378D3" w:rsidRDefault="00482B8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82B89" w:rsidRPr="002378D3" w:rsidRDefault="00934587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  <w:vAlign w:val="center"/>
          </w:tcPr>
          <w:p w:rsidR="00482B89" w:rsidRPr="002378D3" w:rsidRDefault="00482B8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37.04.02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F5670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Философия конфликта и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38.04.01</w:t>
            </w:r>
          </w:p>
        </w:tc>
        <w:tc>
          <w:tcPr>
            <w:tcW w:w="4642" w:type="dxa"/>
            <w:vAlign w:val="center"/>
          </w:tcPr>
          <w:p w:rsidR="00370AD1" w:rsidRPr="002378D3" w:rsidRDefault="00BD7733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/>
                <w:sz w:val="24"/>
                <w:szCs w:val="24"/>
              </w:rPr>
              <w:t>Экономическая безопасность и управление рисками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360EA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733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BD7733" w:rsidRPr="002378D3" w:rsidRDefault="00BD7733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D7733" w:rsidRPr="002378D3" w:rsidRDefault="00BD7733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BD7733" w:rsidRPr="002378D3" w:rsidRDefault="00BD7733" w:rsidP="00BD773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Экономика окружающей среды и пищевой промышленности</w:t>
            </w:r>
          </w:p>
        </w:tc>
        <w:tc>
          <w:tcPr>
            <w:tcW w:w="1811" w:type="dxa"/>
            <w:vMerge/>
            <w:vAlign w:val="center"/>
          </w:tcPr>
          <w:p w:rsidR="00BD7733" w:rsidRPr="002378D3" w:rsidRDefault="00BD773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D7733" w:rsidRPr="002378D3" w:rsidRDefault="00BD773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BD7733" w:rsidRPr="002378D3" w:rsidRDefault="00BD773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D7733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5B6B52" w:rsidRPr="002378D3" w:rsidTr="005B6B52">
        <w:tblPrEx>
          <w:tblCellMar>
            <w:top w:w="70" w:type="dxa"/>
            <w:right w:w="115" w:type="dxa"/>
          </w:tblCellMar>
        </w:tblPrEx>
        <w:trPr>
          <w:trHeight w:val="99"/>
          <w:jc w:val="center"/>
        </w:trPr>
        <w:tc>
          <w:tcPr>
            <w:tcW w:w="2834" w:type="dxa"/>
            <w:vMerge/>
            <w:vAlign w:val="center"/>
          </w:tcPr>
          <w:p w:rsidR="005B6B52" w:rsidRPr="002378D3" w:rsidRDefault="005B6B52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6B52" w:rsidRPr="002378D3" w:rsidRDefault="005B6B52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5B6B52" w:rsidRPr="002378D3" w:rsidRDefault="005B6B52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Учет, анализ и аудит</w:t>
            </w:r>
          </w:p>
        </w:tc>
        <w:tc>
          <w:tcPr>
            <w:tcW w:w="1811" w:type="dxa"/>
            <w:vMerge/>
            <w:vAlign w:val="center"/>
          </w:tcPr>
          <w:p w:rsidR="005B6B52" w:rsidRPr="002378D3" w:rsidRDefault="005B6B5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B6B52" w:rsidRPr="002378D3" w:rsidRDefault="005B6B5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B6B52" w:rsidRPr="002378D3" w:rsidRDefault="005B6B5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B6B52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38.04.02</w:t>
            </w:r>
          </w:p>
        </w:tc>
        <w:tc>
          <w:tcPr>
            <w:tcW w:w="4642" w:type="dxa"/>
            <w:vAlign w:val="center"/>
          </w:tcPr>
          <w:p w:rsidR="00370AD1" w:rsidRPr="002378D3" w:rsidRDefault="00C71CB5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Международный менеджмент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AB4B3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370AD1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51B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29351B" w:rsidRPr="002378D3" w:rsidRDefault="0029351B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351B" w:rsidRPr="002378D3" w:rsidRDefault="0029351B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29351B" w:rsidRPr="002378D3" w:rsidRDefault="0029351B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Инновационный менеджмент в сфере сервисной деятельности</w:t>
            </w:r>
          </w:p>
        </w:tc>
        <w:tc>
          <w:tcPr>
            <w:tcW w:w="1811" w:type="dxa"/>
            <w:vMerge/>
            <w:vAlign w:val="center"/>
          </w:tcPr>
          <w:p w:rsidR="0029351B" w:rsidRPr="002378D3" w:rsidRDefault="0029351B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9351B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29351B" w:rsidRPr="002378D3" w:rsidRDefault="0029351B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9351B" w:rsidRPr="002378D3" w:rsidRDefault="0029351B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1CB5" w:rsidRPr="002378D3" w:rsidTr="00C71CB5">
        <w:tblPrEx>
          <w:tblCellMar>
            <w:top w:w="70" w:type="dxa"/>
            <w:right w:w="115" w:type="dxa"/>
          </w:tblCellMar>
        </w:tblPrEx>
        <w:trPr>
          <w:trHeight w:val="94"/>
          <w:jc w:val="center"/>
        </w:trPr>
        <w:tc>
          <w:tcPr>
            <w:tcW w:w="2834" w:type="dxa"/>
            <w:vMerge/>
            <w:vAlign w:val="center"/>
          </w:tcPr>
          <w:p w:rsidR="00C71CB5" w:rsidRPr="002378D3" w:rsidRDefault="00C71CB5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71CB5" w:rsidRPr="002378D3" w:rsidRDefault="00C71CB5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C71CB5" w:rsidRPr="002378D3" w:rsidRDefault="0029351B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Маркетинг и бренд-менеджмент </w:t>
            </w:r>
            <w:r w:rsidRPr="002378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vMerge/>
            <w:vAlign w:val="center"/>
          </w:tcPr>
          <w:p w:rsidR="00C71CB5" w:rsidRPr="002378D3" w:rsidRDefault="00C71CB5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1CB5" w:rsidRPr="002378D3" w:rsidRDefault="00C71CB5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71CB5" w:rsidRPr="002378D3" w:rsidRDefault="00C71CB5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71CB5" w:rsidRPr="002378D3" w:rsidRDefault="00AB4B3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966EEF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Align w:val="center"/>
          </w:tcPr>
          <w:p w:rsidR="00966EEF" w:rsidRPr="002378D3" w:rsidRDefault="00966EEF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966EEF" w:rsidRPr="002378D3" w:rsidRDefault="00966EEF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4642" w:type="dxa"/>
            <w:vAlign w:val="center"/>
          </w:tcPr>
          <w:p w:rsidR="00966EEF" w:rsidRPr="002378D3" w:rsidRDefault="00966EEF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Экономика труда и управление персоналом</w:t>
            </w:r>
          </w:p>
        </w:tc>
        <w:tc>
          <w:tcPr>
            <w:tcW w:w="1811" w:type="dxa"/>
            <w:vAlign w:val="center"/>
          </w:tcPr>
          <w:p w:rsidR="00966EEF" w:rsidRPr="002378D3" w:rsidRDefault="00730D3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66EEF" w:rsidRPr="002378D3" w:rsidRDefault="00730D3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966EEF" w:rsidRPr="002378D3" w:rsidRDefault="00966EEF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6EEF" w:rsidRPr="002378D3" w:rsidRDefault="00966EEF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38.04.04</w:t>
            </w:r>
          </w:p>
        </w:tc>
        <w:tc>
          <w:tcPr>
            <w:tcW w:w="4642" w:type="dxa"/>
            <w:vAlign w:val="center"/>
          </w:tcPr>
          <w:p w:rsidR="00370AD1" w:rsidRPr="002378D3" w:rsidRDefault="00310E2A" w:rsidP="00310E2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проектами и инновациями в сфере социального предпринимательства и некоммерческого сектора региона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9C363D" w:rsidP="007F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F3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10E2A" w:rsidRPr="002378D3" w:rsidTr="00310E2A">
        <w:tblPrEx>
          <w:tblCellMar>
            <w:top w:w="70" w:type="dxa"/>
            <w:right w:w="115" w:type="dxa"/>
          </w:tblCellMar>
        </w:tblPrEx>
        <w:trPr>
          <w:trHeight w:val="764"/>
          <w:jc w:val="center"/>
        </w:trPr>
        <w:tc>
          <w:tcPr>
            <w:tcW w:w="2834" w:type="dxa"/>
            <w:vMerge/>
            <w:vAlign w:val="center"/>
          </w:tcPr>
          <w:p w:rsidR="00310E2A" w:rsidRPr="002378D3" w:rsidRDefault="00310E2A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10E2A" w:rsidRPr="002378D3" w:rsidRDefault="00310E2A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10E2A" w:rsidRPr="002378D3" w:rsidRDefault="00310E2A" w:rsidP="00310E2A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Государственное и муниципальное управление социально-экономическим развитием территорий</w:t>
            </w:r>
          </w:p>
        </w:tc>
        <w:tc>
          <w:tcPr>
            <w:tcW w:w="1811" w:type="dxa"/>
            <w:vMerge/>
            <w:vAlign w:val="center"/>
          </w:tcPr>
          <w:p w:rsidR="00310E2A" w:rsidRPr="002378D3" w:rsidRDefault="00310E2A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10E2A" w:rsidRPr="002378D3" w:rsidRDefault="00310E2A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0E2A" w:rsidRPr="002378D3" w:rsidRDefault="00310E2A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10E2A" w:rsidRPr="002378D3" w:rsidRDefault="007F3DC3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Бизнес-информатика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38.04.05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Интеллектуальный анализ данных и цифровая экономика 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Финансы и кредит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38.04.08</w:t>
            </w:r>
          </w:p>
        </w:tc>
        <w:tc>
          <w:tcPr>
            <w:tcW w:w="4642" w:type="dxa"/>
            <w:vAlign w:val="center"/>
          </w:tcPr>
          <w:p w:rsidR="00370AD1" w:rsidRPr="002378D3" w:rsidRDefault="00970EC6" w:rsidP="00D40DE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Корпоративные финансы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360EA9" w:rsidP="0050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6EEF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966EEF" w:rsidRPr="002378D3" w:rsidRDefault="00966EEF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66EEF" w:rsidRPr="002378D3" w:rsidRDefault="00966EEF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966EEF" w:rsidRPr="002378D3" w:rsidRDefault="00970EC6" w:rsidP="00D40DE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Налоговое консультирование</w:t>
            </w:r>
          </w:p>
        </w:tc>
        <w:tc>
          <w:tcPr>
            <w:tcW w:w="1811" w:type="dxa"/>
            <w:vMerge/>
            <w:vAlign w:val="center"/>
          </w:tcPr>
          <w:p w:rsidR="00966EEF" w:rsidRPr="002378D3" w:rsidRDefault="00966EEF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6EEF" w:rsidRPr="002378D3" w:rsidRDefault="00966EEF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66EEF" w:rsidRPr="002378D3" w:rsidRDefault="00966EEF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6EEF" w:rsidRPr="002378D3" w:rsidRDefault="00934587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970EC6" w:rsidRPr="002378D3" w:rsidTr="00970EC6">
        <w:tblPrEx>
          <w:tblCellMar>
            <w:top w:w="70" w:type="dxa"/>
            <w:right w:w="115" w:type="dxa"/>
          </w:tblCellMar>
        </w:tblPrEx>
        <w:trPr>
          <w:trHeight w:val="484"/>
          <w:jc w:val="center"/>
        </w:trPr>
        <w:tc>
          <w:tcPr>
            <w:tcW w:w="2834" w:type="dxa"/>
            <w:vMerge/>
            <w:vAlign w:val="center"/>
          </w:tcPr>
          <w:p w:rsidR="00970EC6" w:rsidRPr="002378D3" w:rsidRDefault="00970EC6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70EC6" w:rsidRPr="002378D3" w:rsidRDefault="00970EC6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970EC6" w:rsidRPr="002378D3" w:rsidRDefault="00970EC6" w:rsidP="00D40DE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Финансово-инвестиционные технологии в современном бизнесе</w:t>
            </w:r>
          </w:p>
        </w:tc>
        <w:tc>
          <w:tcPr>
            <w:tcW w:w="1811" w:type="dxa"/>
            <w:vMerge/>
            <w:vAlign w:val="center"/>
          </w:tcPr>
          <w:p w:rsidR="00970EC6" w:rsidRPr="002378D3" w:rsidRDefault="00970EC6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0EC6" w:rsidRPr="002378D3" w:rsidRDefault="00970EC6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70EC6" w:rsidRPr="002378D3" w:rsidRDefault="00970EC6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70EC6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Социология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39.04.01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D40DE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Социология </w:t>
            </w:r>
            <w:r w:rsidR="0029351B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власти и </w:t>
            </w: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E979EB" w:rsidRPr="002378D3" w:rsidTr="00D4722C">
        <w:tblPrEx>
          <w:tblCellMar>
            <w:top w:w="70" w:type="dxa"/>
            <w:right w:w="115" w:type="dxa"/>
          </w:tblCellMar>
        </w:tblPrEx>
        <w:trPr>
          <w:trHeight w:val="209"/>
          <w:jc w:val="center"/>
        </w:trPr>
        <w:tc>
          <w:tcPr>
            <w:tcW w:w="2834" w:type="dxa"/>
            <w:vMerge/>
            <w:vAlign w:val="center"/>
          </w:tcPr>
          <w:p w:rsidR="00E979EB" w:rsidRPr="002378D3" w:rsidRDefault="00E979EB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979EB" w:rsidRPr="002378D3" w:rsidRDefault="00E979EB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E979EB" w:rsidRPr="002378D3" w:rsidRDefault="0029351B" w:rsidP="00D40DE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Большие данные и цифровая аналитика в управлении инновационными продуктами</w:t>
            </w:r>
          </w:p>
        </w:tc>
        <w:tc>
          <w:tcPr>
            <w:tcW w:w="1811" w:type="dxa"/>
            <w:vMerge/>
            <w:vAlign w:val="center"/>
          </w:tcPr>
          <w:p w:rsidR="00E979EB" w:rsidRPr="002378D3" w:rsidRDefault="00E979EB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979EB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E979EB" w:rsidRPr="002378D3" w:rsidRDefault="00E979EB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979EB" w:rsidRPr="002378D3" w:rsidRDefault="00E979EB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Социальная работа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39.04.02</w:t>
            </w:r>
          </w:p>
        </w:tc>
        <w:tc>
          <w:tcPr>
            <w:tcW w:w="4642" w:type="dxa"/>
            <w:vAlign w:val="center"/>
          </w:tcPr>
          <w:p w:rsidR="00370AD1" w:rsidRPr="002378D3" w:rsidRDefault="0029351B" w:rsidP="00D40DE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и проектирование в социальной работе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39.04.03</w:t>
            </w:r>
          </w:p>
        </w:tc>
        <w:tc>
          <w:tcPr>
            <w:tcW w:w="4642" w:type="dxa"/>
            <w:vAlign w:val="center"/>
          </w:tcPr>
          <w:p w:rsidR="00370AD1" w:rsidRPr="002378D3" w:rsidRDefault="0029351B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Инновационные технологии реализации молодежной политики  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966EEF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966EEF" w:rsidRPr="002378D3" w:rsidRDefault="00966EEF" w:rsidP="00534863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Юриспруденция</w:t>
            </w:r>
          </w:p>
        </w:tc>
        <w:tc>
          <w:tcPr>
            <w:tcW w:w="1417" w:type="dxa"/>
            <w:vMerge w:val="restart"/>
            <w:vAlign w:val="center"/>
          </w:tcPr>
          <w:p w:rsidR="00966EEF" w:rsidRPr="002378D3" w:rsidRDefault="00966EEF" w:rsidP="00534863">
            <w:pPr>
              <w:spacing w:after="0" w:line="240" w:lineRule="auto"/>
              <w:ind w:left="43" w:hanging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40.04.01</w:t>
            </w:r>
          </w:p>
        </w:tc>
        <w:tc>
          <w:tcPr>
            <w:tcW w:w="4642" w:type="dxa"/>
            <w:vAlign w:val="center"/>
          </w:tcPr>
          <w:p w:rsidR="00966EEF" w:rsidRPr="002378D3" w:rsidRDefault="00966EEF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Уголовное право, криминология, уголовно-исполнительное право</w:t>
            </w:r>
          </w:p>
        </w:tc>
        <w:tc>
          <w:tcPr>
            <w:tcW w:w="1811" w:type="dxa"/>
            <w:vMerge w:val="restart"/>
            <w:vAlign w:val="center"/>
          </w:tcPr>
          <w:p w:rsidR="00966EEF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395</w:t>
            </w:r>
          </w:p>
        </w:tc>
        <w:tc>
          <w:tcPr>
            <w:tcW w:w="1440" w:type="dxa"/>
            <w:vAlign w:val="center"/>
          </w:tcPr>
          <w:p w:rsidR="00966EEF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89" w:type="dxa"/>
            <w:vAlign w:val="center"/>
          </w:tcPr>
          <w:p w:rsidR="00966EEF" w:rsidRPr="002378D3" w:rsidRDefault="00966EEF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6EEF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</w:tr>
      <w:tr w:rsidR="00043E8E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043E8E" w:rsidRPr="002378D3" w:rsidRDefault="00043E8E" w:rsidP="00534863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43E8E" w:rsidRPr="002378D3" w:rsidRDefault="00043E8E" w:rsidP="00534863">
            <w:pPr>
              <w:spacing w:after="0" w:line="240" w:lineRule="auto"/>
              <w:ind w:left="43" w:hanging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043E8E" w:rsidRPr="002378D3" w:rsidRDefault="00EC2312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Гражданское право, семейное право, международное частное право</w:t>
            </w:r>
          </w:p>
        </w:tc>
        <w:tc>
          <w:tcPr>
            <w:tcW w:w="1811" w:type="dxa"/>
            <w:vMerge/>
            <w:vAlign w:val="center"/>
          </w:tcPr>
          <w:p w:rsidR="00043E8E" w:rsidRPr="002378D3" w:rsidRDefault="00043E8E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3E8E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89" w:type="dxa"/>
            <w:vAlign w:val="center"/>
          </w:tcPr>
          <w:p w:rsidR="00043E8E" w:rsidRPr="002378D3" w:rsidRDefault="00043E8E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43E8E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</w:tr>
      <w:tr w:rsidR="006B0480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6B0480" w:rsidRPr="002378D3" w:rsidRDefault="006B0480" w:rsidP="00534863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0480" w:rsidRPr="002378D3" w:rsidRDefault="006B0480" w:rsidP="00534863">
            <w:pPr>
              <w:spacing w:after="0" w:line="240" w:lineRule="auto"/>
              <w:ind w:left="43" w:hanging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 юриспруденция</w:t>
            </w:r>
          </w:p>
        </w:tc>
        <w:tc>
          <w:tcPr>
            <w:tcW w:w="1811" w:type="dxa"/>
            <w:vMerge/>
            <w:vAlign w:val="center"/>
          </w:tcPr>
          <w:p w:rsidR="006B0480" w:rsidRPr="002378D3" w:rsidRDefault="006B04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B0480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89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2FE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212FE1" w:rsidRPr="002378D3" w:rsidRDefault="00212FE1" w:rsidP="00534863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2FE1" w:rsidRPr="002378D3" w:rsidRDefault="00212FE1" w:rsidP="00534863">
            <w:pPr>
              <w:spacing w:after="0" w:line="240" w:lineRule="auto"/>
              <w:ind w:left="43" w:hanging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212FE1" w:rsidRPr="002378D3" w:rsidRDefault="00212FE1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</w:t>
            </w:r>
            <w:proofErr w:type="gram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 в сф</w:t>
            </w:r>
            <w:proofErr w:type="gramEnd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 финансового, банковского и таможенного права</w:t>
            </w:r>
          </w:p>
        </w:tc>
        <w:tc>
          <w:tcPr>
            <w:tcW w:w="1811" w:type="dxa"/>
            <w:vMerge/>
            <w:vAlign w:val="center"/>
          </w:tcPr>
          <w:p w:rsidR="00212FE1" w:rsidRPr="002378D3" w:rsidRDefault="00212FE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2FE1" w:rsidRPr="002378D3" w:rsidRDefault="00212FE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12FE1" w:rsidRPr="002378D3" w:rsidRDefault="00212FE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12FE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043E8E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043E8E" w:rsidRPr="002378D3" w:rsidRDefault="00043E8E" w:rsidP="00534863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43E8E" w:rsidRPr="002378D3" w:rsidRDefault="00043E8E" w:rsidP="00534863">
            <w:pPr>
              <w:spacing w:after="0" w:line="240" w:lineRule="auto"/>
              <w:ind w:left="43" w:hanging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043E8E" w:rsidRPr="002378D3" w:rsidRDefault="00043E8E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Правовое регулирование народовластия, государственного и муниципального управления, международной и национальной безопасности</w:t>
            </w:r>
          </w:p>
        </w:tc>
        <w:tc>
          <w:tcPr>
            <w:tcW w:w="1811" w:type="dxa"/>
            <w:vMerge/>
            <w:vAlign w:val="center"/>
          </w:tcPr>
          <w:p w:rsidR="00043E8E" w:rsidRPr="002378D3" w:rsidRDefault="00043E8E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3E8E" w:rsidRPr="002378D3" w:rsidRDefault="00043E8E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43E8E" w:rsidRPr="002378D3" w:rsidRDefault="00043E8E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43E8E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A937E6" w:rsidRPr="002378D3" w:rsidTr="00A91D38">
        <w:tblPrEx>
          <w:tblCellMar>
            <w:top w:w="70" w:type="dxa"/>
            <w:right w:w="115" w:type="dxa"/>
          </w:tblCellMar>
        </w:tblPrEx>
        <w:trPr>
          <w:trHeight w:val="632"/>
          <w:jc w:val="center"/>
        </w:trPr>
        <w:tc>
          <w:tcPr>
            <w:tcW w:w="2834" w:type="dxa"/>
            <w:vMerge/>
            <w:vAlign w:val="center"/>
          </w:tcPr>
          <w:p w:rsidR="00A937E6" w:rsidRPr="002378D3" w:rsidRDefault="00A937E6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937E6" w:rsidRPr="002378D3" w:rsidRDefault="00A937E6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A937E6" w:rsidRPr="002378D3" w:rsidRDefault="00A937E6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Государственно-правовая политика, правотворчество,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правореализация</w:t>
            </w:r>
            <w:proofErr w:type="spellEnd"/>
          </w:p>
        </w:tc>
        <w:tc>
          <w:tcPr>
            <w:tcW w:w="1811" w:type="dxa"/>
            <w:vMerge/>
            <w:vAlign w:val="center"/>
          </w:tcPr>
          <w:p w:rsidR="00A937E6" w:rsidRPr="002378D3" w:rsidRDefault="00A937E6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7E6" w:rsidRPr="002378D3" w:rsidRDefault="00A937E6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937E6" w:rsidRPr="002378D3" w:rsidRDefault="00A937E6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937E6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1B4B22" w:rsidRPr="002378D3" w:rsidTr="00A91D38">
        <w:tblPrEx>
          <w:tblCellMar>
            <w:top w:w="70" w:type="dxa"/>
            <w:right w:w="115" w:type="dxa"/>
          </w:tblCellMar>
        </w:tblPrEx>
        <w:trPr>
          <w:trHeight w:val="632"/>
          <w:jc w:val="center"/>
        </w:trPr>
        <w:tc>
          <w:tcPr>
            <w:tcW w:w="2834" w:type="dxa"/>
            <w:vMerge/>
            <w:vAlign w:val="center"/>
          </w:tcPr>
          <w:p w:rsidR="001B4B22" w:rsidRPr="002378D3" w:rsidRDefault="001B4B22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B4B22" w:rsidRPr="002378D3" w:rsidRDefault="001B4B22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1B4B22" w:rsidRPr="002378D3" w:rsidRDefault="001B4B22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Земельное право,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природоресурсное</w:t>
            </w:r>
            <w:proofErr w:type="spellEnd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право, энергетическое право</w:t>
            </w:r>
          </w:p>
        </w:tc>
        <w:tc>
          <w:tcPr>
            <w:tcW w:w="1811" w:type="dxa"/>
            <w:vMerge/>
            <w:vAlign w:val="center"/>
          </w:tcPr>
          <w:p w:rsidR="001B4B22" w:rsidRPr="002378D3" w:rsidRDefault="001B4B2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4B22" w:rsidRPr="002378D3" w:rsidRDefault="001B4B2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1B4B22" w:rsidRPr="002378D3" w:rsidRDefault="001B4B2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B4B22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A937E6" w:rsidRPr="002378D3" w:rsidTr="00A91D38">
        <w:tblPrEx>
          <w:tblCellMar>
            <w:top w:w="70" w:type="dxa"/>
            <w:right w:w="115" w:type="dxa"/>
          </w:tblCellMar>
        </w:tblPrEx>
        <w:trPr>
          <w:trHeight w:val="828"/>
          <w:jc w:val="center"/>
        </w:trPr>
        <w:tc>
          <w:tcPr>
            <w:tcW w:w="2834" w:type="dxa"/>
            <w:vMerge/>
            <w:vAlign w:val="center"/>
          </w:tcPr>
          <w:p w:rsidR="00A937E6" w:rsidRPr="002378D3" w:rsidRDefault="00A937E6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937E6" w:rsidRPr="002378D3" w:rsidRDefault="00A937E6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A937E6" w:rsidRPr="002378D3" w:rsidRDefault="00A937E6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Правоохранительная и правозащитная деятельность, прокурорский надзор, судебная власть</w:t>
            </w:r>
          </w:p>
        </w:tc>
        <w:tc>
          <w:tcPr>
            <w:tcW w:w="1811" w:type="dxa"/>
            <w:vMerge/>
            <w:vAlign w:val="center"/>
          </w:tcPr>
          <w:p w:rsidR="00A937E6" w:rsidRPr="002378D3" w:rsidRDefault="00A937E6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7E6" w:rsidRPr="002378D3" w:rsidRDefault="00A937E6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937E6" w:rsidRPr="002378D3" w:rsidRDefault="00A937E6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937E6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D314D2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417" w:type="dxa"/>
            <w:vAlign w:val="center"/>
          </w:tcPr>
          <w:p w:rsidR="00370AD1" w:rsidRPr="002378D3" w:rsidRDefault="00D314D2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41.04.05</w:t>
            </w:r>
          </w:p>
        </w:tc>
        <w:tc>
          <w:tcPr>
            <w:tcW w:w="4642" w:type="dxa"/>
            <w:vAlign w:val="center"/>
          </w:tcPr>
          <w:p w:rsidR="00370AD1" w:rsidRPr="002378D3" w:rsidRDefault="00D314D2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Кавказ в системе международных отношений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3AF0" w:rsidRPr="002378D3" w:rsidTr="00A91D38">
        <w:tblPrEx>
          <w:tblCellMar>
            <w:top w:w="70" w:type="dxa"/>
            <w:right w:w="115" w:type="dxa"/>
          </w:tblCellMar>
        </w:tblPrEx>
        <w:trPr>
          <w:trHeight w:val="632"/>
          <w:jc w:val="center"/>
        </w:trPr>
        <w:tc>
          <w:tcPr>
            <w:tcW w:w="2834" w:type="dxa"/>
            <w:vAlign w:val="center"/>
          </w:tcPr>
          <w:p w:rsidR="00203AF0" w:rsidRPr="002378D3" w:rsidRDefault="00203AF0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417" w:type="dxa"/>
            <w:vAlign w:val="center"/>
          </w:tcPr>
          <w:p w:rsidR="00203AF0" w:rsidRPr="002378D3" w:rsidRDefault="00203AF0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42.04.01</w:t>
            </w:r>
          </w:p>
        </w:tc>
        <w:tc>
          <w:tcPr>
            <w:tcW w:w="4642" w:type="dxa"/>
            <w:vAlign w:val="center"/>
          </w:tcPr>
          <w:p w:rsidR="00203AF0" w:rsidRPr="002378D3" w:rsidRDefault="00203AF0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 и реклама в системе </w:t>
            </w:r>
            <w:proofErr w:type="gram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новых</w:t>
            </w:r>
            <w:proofErr w:type="gramEnd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медиа</w:t>
            </w:r>
          </w:p>
        </w:tc>
        <w:tc>
          <w:tcPr>
            <w:tcW w:w="1811" w:type="dxa"/>
            <w:vAlign w:val="center"/>
          </w:tcPr>
          <w:p w:rsidR="00203AF0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203AF0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203AF0" w:rsidRPr="002378D3" w:rsidRDefault="00203AF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03AF0" w:rsidRPr="002378D3" w:rsidRDefault="00203AF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60E8" w:rsidRPr="002378D3" w:rsidTr="004D0ADA">
        <w:tblPrEx>
          <w:tblCellMar>
            <w:top w:w="70" w:type="dxa"/>
            <w:right w:w="115" w:type="dxa"/>
          </w:tblCellMar>
        </w:tblPrEx>
        <w:trPr>
          <w:trHeight w:val="442"/>
          <w:jc w:val="center"/>
        </w:trPr>
        <w:tc>
          <w:tcPr>
            <w:tcW w:w="2834" w:type="dxa"/>
            <w:vAlign w:val="center"/>
          </w:tcPr>
          <w:p w:rsidR="008960E8" w:rsidRPr="002378D3" w:rsidRDefault="008960E8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Журналистика</w:t>
            </w:r>
          </w:p>
        </w:tc>
        <w:tc>
          <w:tcPr>
            <w:tcW w:w="1417" w:type="dxa"/>
            <w:vAlign w:val="center"/>
          </w:tcPr>
          <w:p w:rsidR="008960E8" w:rsidRPr="002378D3" w:rsidRDefault="008960E8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42.04.02</w:t>
            </w:r>
          </w:p>
        </w:tc>
        <w:tc>
          <w:tcPr>
            <w:tcW w:w="4642" w:type="dxa"/>
            <w:vAlign w:val="center"/>
          </w:tcPr>
          <w:p w:rsidR="008960E8" w:rsidRPr="002378D3" w:rsidRDefault="008960E8" w:rsidP="00B979A6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Интернет-журналистика и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видеоблогинг</w:t>
            </w:r>
            <w:proofErr w:type="spellEnd"/>
          </w:p>
        </w:tc>
        <w:tc>
          <w:tcPr>
            <w:tcW w:w="1811" w:type="dxa"/>
            <w:vAlign w:val="center"/>
          </w:tcPr>
          <w:p w:rsidR="008960E8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960E8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8960E8" w:rsidRPr="002378D3" w:rsidRDefault="008960E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8960E8" w:rsidRPr="002378D3" w:rsidRDefault="008960E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Туризм</w:t>
            </w:r>
          </w:p>
        </w:tc>
        <w:tc>
          <w:tcPr>
            <w:tcW w:w="1417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43.04.02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B979A6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Менеджмент в индустрии туризма и гостеприимства</w:t>
            </w:r>
          </w:p>
        </w:tc>
        <w:tc>
          <w:tcPr>
            <w:tcW w:w="1811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417" w:type="dxa"/>
            <w:vMerge w:val="restart"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44.04.01</w:t>
            </w:r>
          </w:p>
        </w:tc>
        <w:tc>
          <w:tcPr>
            <w:tcW w:w="4642" w:type="dxa"/>
            <w:vAlign w:val="center"/>
          </w:tcPr>
          <w:p w:rsidR="00370AD1" w:rsidRPr="002378D3" w:rsidRDefault="00370AD1" w:rsidP="00B979A6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Географическое образование</w:t>
            </w:r>
          </w:p>
        </w:tc>
        <w:tc>
          <w:tcPr>
            <w:tcW w:w="1811" w:type="dxa"/>
            <w:vMerge w:val="restart"/>
            <w:vAlign w:val="center"/>
          </w:tcPr>
          <w:p w:rsidR="00370AD1" w:rsidRPr="002378D3" w:rsidRDefault="009C363D" w:rsidP="006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6E428F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B979A6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Математическое образование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B979A6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Физическое образование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62377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Биологическое образование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62377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Воспитательная работа с молодежью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62377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62377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Образование в области безопасности жизнедеятельности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62377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044C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E3044C" w:rsidRPr="002378D3" w:rsidRDefault="00E3044C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3044C" w:rsidRPr="002378D3" w:rsidRDefault="00E3044C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E3044C" w:rsidRPr="002378D3" w:rsidRDefault="00E3044C" w:rsidP="0062377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1" w:type="dxa"/>
            <w:vMerge/>
            <w:vAlign w:val="center"/>
          </w:tcPr>
          <w:p w:rsidR="00E3044C" w:rsidRPr="002378D3" w:rsidRDefault="00E3044C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3044C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E3044C" w:rsidRPr="002378D3" w:rsidRDefault="00E3044C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3044C" w:rsidRPr="002378D3" w:rsidRDefault="004736C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70AD1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370AD1" w:rsidRPr="002378D3" w:rsidRDefault="00370AD1" w:rsidP="0062377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Правовое образование</w:t>
            </w:r>
          </w:p>
        </w:tc>
        <w:tc>
          <w:tcPr>
            <w:tcW w:w="1811" w:type="dxa"/>
            <w:vMerge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70AD1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70AD1" w:rsidRPr="002378D3" w:rsidRDefault="00370AD1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7AD4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927AD4" w:rsidRPr="002378D3" w:rsidRDefault="00927AD4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417" w:type="dxa"/>
            <w:vMerge w:val="restart"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44.04.02</w:t>
            </w:r>
          </w:p>
        </w:tc>
        <w:tc>
          <w:tcPr>
            <w:tcW w:w="4642" w:type="dxa"/>
            <w:vAlign w:val="center"/>
          </w:tcPr>
          <w:p w:rsidR="00927AD4" w:rsidRPr="002378D3" w:rsidRDefault="00927AD4" w:rsidP="00D7501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Практическая психология образования</w:t>
            </w:r>
          </w:p>
        </w:tc>
        <w:tc>
          <w:tcPr>
            <w:tcW w:w="1811" w:type="dxa"/>
            <w:vMerge w:val="restart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927AD4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927AD4" w:rsidRPr="002378D3" w:rsidRDefault="00927AD4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927AD4" w:rsidRPr="002378D3" w:rsidRDefault="00927AD4" w:rsidP="00D7501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Педагогика и воспитательные науки </w:t>
            </w:r>
          </w:p>
        </w:tc>
        <w:tc>
          <w:tcPr>
            <w:tcW w:w="1811" w:type="dxa"/>
            <w:vMerge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C0C69" w:rsidRPr="002378D3" w:rsidTr="00FC0C69">
        <w:tblPrEx>
          <w:tblCellMar>
            <w:top w:w="70" w:type="dxa"/>
            <w:right w:w="115" w:type="dxa"/>
          </w:tblCellMar>
        </w:tblPrEx>
        <w:trPr>
          <w:trHeight w:val="440"/>
          <w:jc w:val="center"/>
        </w:trPr>
        <w:tc>
          <w:tcPr>
            <w:tcW w:w="2834" w:type="dxa"/>
            <w:vMerge/>
            <w:vAlign w:val="center"/>
          </w:tcPr>
          <w:p w:rsidR="00FC0C69" w:rsidRPr="002378D3" w:rsidRDefault="00FC0C69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C0C69" w:rsidRPr="002378D3" w:rsidRDefault="00FC0C69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FC0C69" w:rsidRPr="002378D3" w:rsidRDefault="00FC0C69" w:rsidP="00D7501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Психолого-педагогическое сопровождение семьи и детей</w:t>
            </w:r>
          </w:p>
        </w:tc>
        <w:tc>
          <w:tcPr>
            <w:tcW w:w="1811" w:type="dxa"/>
            <w:vMerge/>
            <w:vAlign w:val="center"/>
          </w:tcPr>
          <w:p w:rsidR="00FC0C69" w:rsidRPr="002378D3" w:rsidRDefault="00FC0C6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C0C69" w:rsidRPr="002378D3" w:rsidRDefault="00FC0C6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C0C69" w:rsidRPr="002378D3" w:rsidRDefault="00FC0C69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C0C69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927AD4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 w:val="restart"/>
            <w:vAlign w:val="center"/>
          </w:tcPr>
          <w:p w:rsidR="00927AD4" w:rsidRPr="002378D3" w:rsidRDefault="00927AD4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417" w:type="dxa"/>
            <w:vMerge w:val="restart"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44.04.03</w:t>
            </w:r>
          </w:p>
        </w:tc>
        <w:tc>
          <w:tcPr>
            <w:tcW w:w="4642" w:type="dxa"/>
            <w:vAlign w:val="center"/>
          </w:tcPr>
          <w:p w:rsidR="006B0480" w:rsidRPr="002378D3" w:rsidRDefault="006B0480" w:rsidP="006B0480">
            <w:pPr>
              <w:pStyle w:val="a5"/>
              <w:spacing w:before="0" w:beforeAutospacing="0" w:after="0" w:afterAutospacing="0"/>
            </w:pPr>
            <w:r w:rsidRPr="002378D3">
              <w:t xml:space="preserve">Обучение и реабилитация детей с расстройствами аутистического спектра </w:t>
            </w:r>
          </w:p>
          <w:p w:rsidR="00927AD4" w:rsidRPr="002378D3" w:rsidRDefault="00927AD4" w:rsidP="0005049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7AD4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Merge/>
            <w:vAlign w:val="center"/>
          </w:tcPr>
          <w:p w:rsidR="00927AD4" w:rsidRPr="002378D3" w:rsidRDefault="00927AD4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927AD4" w:rsidRPr="002378D3" w:rsidRDefault="00761012" w:rsidP="0005049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Комплексная</w:t>
            </w:r>
            <w:proofErr w:type="gramEnd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абилитация</w:t>
            </w:r>
            <w:proofErr w:type="spellEnd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детей раннего возраста с ограниченными возможностями здоровья</w:t>
            </w:r>
          </w:p>
        </w:tc>
        <w:tc>
          <w:tcPr>
            <w:tcW w:w="1811" w:type="dxa"/>
            <w:vMerge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1012" w:rsidRPr="002378D3" w:rsidTr="00761012">
        <w:tblPrEx>
          <w:tblCellMar>
            <w:top w:w="70" w:type="dxa"/>
            <w:right w:w="115" w:type="dxa"/>
          </w:tblCellMar>
        </w:tblPrEx>
        <w:trPr>
          <w:trHeight w:val="830"/>
          <w:jc w:val="center"/>
        </w:trPr>
        <w:tc>
          <w:tcPr>
            <w:tcW w:w="2834" w:type="dxa"/>
            <w:vMerge/>
            <w:vAlign w:val="center"/>
          </w:tcPr>
          <w:p w:rsidR="00761012" w:rsidRPr="002378D3" w:rsidRDefault="00761012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61012" w:rsidRPr="002378D3" w:rsidRDefault="00761012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761012" w:rsidRPr="002378D3" w:rsidRDefault="006B0480" w:rsidP="0005049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Нейродефектология</w:t>
            </w:r>
            <w:proofErr w:type="spellEnd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811" w:type="dxa"/>
            <w:vMerge/>
            <w:vAlign w:val="center"/>
          </w:tcPr>
          <w:p w:rsidR="00761012" w:rsidRPr="002378D3" w:rsidRDefault="0076101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61012" w:rsidRPr="002378D3" w:rsidRDefault="0076101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761012" w:rsidRPr="002378D3" w:rsidRDefault="0076101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61012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A1E12" w:rsidRPr="002378D3" w:rsidTr="00F5670C">
        <w:tblPrEx>
          <w:tblCellMar>
            <w:top w:w="70" w:type="dxa"/>
            <w:right w:w="115" w:type="dxa"/>
          </w:tblCellMar>
        </w:tblPrEx>
        <w:trPr>
          <w:trHeight w:val="462"/>
          <w:jc w:val="center"/>
        </w:trPr>
        <w:tc>
          <w:tcPr>
            <w:tcW w:w="2834" w:type="dxa"/>
            <w:vAlign w:val="center"/>
          </w:tcPr>
          <w:p w:rsidR="00BA1E12" w:rsidRPr="002378D3" w:rsidRDefault="00BA1E12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Филология</w:t>
            </w:r>
          </w:p>
        </w:tc>
        <w:tc>
          <w:tcPr>
            <w:tcW w:w="1417" w:type="dxa"/>
            <w:vAlign w:val="center"/>
          </w:tcPr>
          <w:p w:rsidR="00BA1E12" w:rsidRPr="002378D3" w:rsidRDefault="00BA1E12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45.04.01</w:t>
            </w:r>
          </w:p>
        </w:tc>
        <w:tc>
          <w:tcPr>
            <w:tcW w:w="4642" w:type="dxa"/>
            <w:vAlign w:val="center"/>
          </w:tcPr>
          <w:p w:rsidR="00BA1E12" w:rsidRPr="002378D3" w:rsidRDefault="00BA1E12" w:rsidP="0005049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и русская литература</w:t>
            </w:r>
          </w:p>
        </w:tc>
        <w:tc>
          <w:tcPr>
            <w:tcW w:w="1811" w:type="dxa"/>
            <w:vAlign w:val="center"/>
          </w:tcPr>
          <w:p w:rsidR="00BA1E12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BA1E12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BA1E12" w:rsidRPr="002378D3" w:rsidRDefault="00BA1E1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A1E12" w:rsidRPr="002378D3" w:rsidRDefault="00BA1E1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3EC8" w:rsidRPr="002378D3" w:rsidTr="00A91D38">
        <w:tblPrEx>
          <w:tblCellMar>
            <w:top w:w="70" w:type="dxa"/>
            <w:right w:w="115" w:type="dxa"/>
          </w:tblCellMar>
        </w:tblPrEx>
        <w:trPr>
          <w:trHeight w:val="632"/>
          <w:jc w:val="center"/>
        </w:trPr>
        <w:tc>
          <w:tcPr>
            <w:tcW w:w="2834" w:type="dxa"/>
            <w:vAlign w:val="center"/>
          </w:tcPr>
          <w:p w:rsidR="00483EC8" w:rsidRPr="002378D3" w:rsidRDefault="00483EC8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Лингвистика</w:t>
            </w:r>
          </w:p>
        </w:tc>
        <w:tc>
          <w:tcPr>
            <w:tcW w:w="1417" w:type="dxa"/>
            <w:vAlign w:val="center"/>
          </w:tcPr>
          <w:p w:rsidR="00483EC8" w:rsidRPr="002378D3" w:rsidRDefault="00483EC8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45.04.02</w:t>
            </w:r>
          </w:p>
        </w:tc>
        <w:tc>
          <w:tcPr>
            <w:tcW w:w="4642" w:type="dxa"/>
            <w:vAlign w:val="center"/>
          </w:tcPr>
          <w:p w:rsidR="00483EC8" w:rsidRPr="002378D3" w:rsidRDefault="00483EC8" w:rsidP="0005049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Перевод в сфере международных отношений</w:t>
            </w:r>
          </w:p>
        </w:tc>
        <w:tc>
          <w:tcPr>
            <w:tcW w:w="1811" w:type="dxa"/>
            <w:vAlign w:val="center"/>
          </w:tcPr>
          <w:p w:rsidR="00483EC8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483EC8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483EC8" w:rsidRPr="002378D3" w:rsidRDefault="00483EC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83EC8" w:rsidRPr="002378D3" w:rsidRDefault="00483EC8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4C6D" w:rsidRPr="002378D3" w:rsidTr="00B6268E">
        <w:tblPrEx>
          <w:tblCellMar>
            <w:top w:w="70" w:type="dxa"/>
            <w:right w:w="115" w:type="dxa"/>
          </w:tblCellMar>
        </w:tblPrEx>
        <w:trPr>
          <w:trHeight w:val="480"/>
          <w:jc w:val="center"/>
        </w:trPr>
        <w:tc>
          <w:tcPr>
            <w:tcW w:w="2834" w:type="dxa"/>
            <w:vAlign w:val="center"/>
          </w:tcPr>
          <w:p w:rsidR="00E04C6D" w:rsidRPr="002378D3" w:rsidRDefault="00E04C6D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E04C6D" w:rsidRPr="002378D3" w:rsidRDefault="00E04C6D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46.04.01</w:t>
            </w:r>
          </w:p>
        </w:tc>
        <w:tc>
          <w:tcPr>
            <w:tcW w:w="4642" w:type="dxa"/>
            <w:vAlign w:val="center"/>
          </w:tcPr>
          <w:p w:rsidR="00E04C6D" w:rsidRPr="002378D3" w:rsidRDefault="00E04C6D" w:rsidP="00246D4F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811" w:type="dxa"/>
            <w:vAlign w:val="center"/>
          </w:tcPr>
          <w:p w:rsidR="00E04C6D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E04C6D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E04C6D" w:rsidRPr="002378D3" w:rsidRDefault="00E04C6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E04C6D" w:rsidRPr="002378D3" w:rsidRDefault="00E04C6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7AD4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47.04.01</w:t>
            </w:r>
          </w:p>
        </w:tc>
        <w:tc>
          <w:tcPr>
            <w:tcW w:w="4642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коммуникациями</w:t>
            </w:r>
          </w:p>
        </w:tc>
        <w:tc>
          <w:tcPr>
            <w:tcW w:w="1811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480" w:rsidRPr="002378D3" w:rsidTr="00A91D38">
        <w:tblPrEx>
          <w:tblCellMar>
            <w:top w:w="70" w:type="dxa"/>
            <w:right w:w="115" w:type="dxa"/>
          </w:tblCellMar>
        </w:tblPrEx>
        <w:trPr>
          <w:trHeight w:val="632"/>
          <w:jc w:val="center"/>
        </w:trPr>
        <w:tc>
          <w:tcPr>
            <w:tcW w:w="2834" w:type="dxa"/>
            <w:vMerge w:val="restart"/>
            <w:vAlign w:val="center"/>
          </w:tcPr>
          <w:p w:rsidR="006B0480" w:rsidRPr="002378D3" w:rsidRDefault="006B0480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Merge w:val="restart"/>
            <w:vAlign w:val="center"/>
          </w:tcPr>
          <w:p w:rsidR="006B0480" w:rsidRPr="002378D3" w:rsidRDefault="006B0480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49.04.01</w:t>
            </w:r>
          </w:p>
        </w:tc>
        <w:tc>
          <w:tcPr>
            <w:tcW w:w="4642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Профессиональное образование в сфере физической культуры и спорта</w:t>
            </w:r>
          </w:p>
        </w:tc>
        <w:tc>
          <w:tcPr>
            <w:tcW w:w="1811" w:type="dxa"/>
            <w:vMerge w:val="restart"/>
            <w:vAlign w:val="center"/>
          </w:tcPr>
          <w:p w:rsidR="006B0480" w:rsidRPr="002378D3" w:rsidRDefault="009C363D" w:rsidP="0050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B0480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6B0480" w:rsidRPr="002378D3" w:rsidTr="00A91D38">
        <w:tblPrEx>
          <w:tblCellMar>
            <w:top w:w="70" w:type="dxa"/>
            <w:right w:w="115" w:type="dxa"/>
          </w:tblCellMar>
        </w:tblPrEx>
        <w:trPr>
          <w:trHeight w:val="632"/>
          <w:jc w:val="center"/>
        </w:trPr>
        <w:tc>
          <w:tcPr>
            <w:tcW w:w="2834" w:type="dxa"/>
            <w:vMerge/>
            <w:vAlign w:val="center"/>
          </w:tcPr>
          <w:p w:rsidR="006B0480" w:rsidRPr="002378D3" w:rsidRDefault="006B0480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0480" w:rsidRPr="002378D3" w:rsidRDefault="006B0480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Физкультурно-оздоровительные технологии</w:t>
            </w:r>
          </w:p>
        </w:tc>
        <w:tc>
          <w:tcPr>
            <w:tcW w:w="1811" w:type="dxa"/>
            <w:vMerge/>
            <w:vAlign w:val="center"/>
          </w:tcPr>
          <w:p w:rsidR="006B0480" w:rsidRPr="002378D3" w:rsidRDefault="006B04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B0480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6B0480" w:rsidRPr="002378D3" w:rsidRDefault="006B0480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B0480" w:rsidRPr="002378D3" w:rsidRDefault="008A7CA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927AD4" w:rsidRPr="002378D3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Культурология</w:t>
            </w:r>
          </w:p>
        </w:tc>
        <w:tc>
          <w:tcPr>
            <w:tcW w:w="1417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51.04.01</w:t>
            </w:r>
          </w:p>
        </w:tc>
        <w:tc>
          <w:tcPr>
            <w:tcW w:w="4642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Прикладная культурология</w:t>
            </w:r>
          </w:p>
        </w:tc>
        <w:tc>
          <w:tcPr>
            <w:tcW w:w="1811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27AD4" w:rsidRPr="002378D3" w:rsidRDefault="009C363D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927AD4" w:rsidRPr="00345888" w:rsidTr="0034079E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34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Дизайн</w:t>
            </w:r>
          </w:p>
        </w:tc>
        <w:tc>
          <w:tcPr>
            <w:tcW w:w="1417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54.04.01 </w:t>
            </w:r>
          </w:p>
        </w:tc>
        <w:tc>
          <w:tcPr>
            <w:tcW w:w="4642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Теория и практика креативного проектирования в области дизайна</w:t>
            </w:r>
          </w:p>
        </w:tc>
        <w:tc>
          <w:tcPr>
            <w:tcW w:w="1811" w:type="dxa"/>
            <w:vAlign w:val="center"/>
          </w:tcPr>
          <w:p w:rsidR="00927AD4" w:rsidRPr="002378D3" w:rsidRDefault="00730D3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927AD4" w:rsidRPr="002378D3" w:rsidRDefault="00927AD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27AD4" w:rsidRPr="002378D3" w:rsidRDefault="00730D32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927AD4" w:rsidRPr="002378D3" w:rsidRDefault="008A7CA4" w:rsidP="0053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</w:tbl>
    <w:p w:rsidR="000457B1" w:rsidRPr="00345888" w:rsidRDefault="000457B1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45888">
        <w:rPr>
          <w:rFonts w:ascii="Times New Roman" w:eastAsia="Times New Roman" w:hAnsi="Times New Roman" w:cs="Times New Roman"/>
          <w:b/>
          <w:color w:val="auto"/>
          <w:sz w:val="28"/>
        </w:rPr>
        <w:br w:type="page"/>
      </w:r>
    </w:p>
    <w:p w:rsidR="00C36AAC" w:rsidRPr="00345888" w:rsidRDefault="00C36AAC" w:rsidP="002E452C">
      <w:pPr>
        <w:spacing w:after="0" w:line="240" w:lineRule="auto"/>
        <w:ind w:left="479" w:hanging="49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План приема на места с оплатой стоимости </w:t>
      </w:r>
      <w:proofErr w:type="gramStart"/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обучения</w:t>
      </w:r>
      <w:r w:rsidR="006743DB"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программам</w:t>
      </w:r>
      <w:proofErr w:type="gramEnd"/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магистратуры </w:t>
      </w:r>
      <w:r w:rsidR="006743DB"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202</w:t>
      </w:r>
      <w:r w:rsidR="001C53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/2</w:t>
      </w:r>
      <w:r w:rsidR="001C53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:rsidR="002E452C" w:rsidRDefault="00D47807" w:rsidP="002E4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Пятигорский </w:t>
      </w:r>
      <w:r w:rsidR="00B6587A">
        <w:rPr>
          <w:rFonts w:ascii="Times New Roman" w:eastAsia="Times New Roman" w:hAnsi="Times New Roman" w:cs="Times New Roman"/>
          <w:color w:val="auto"/>
          <w:sz w:val="28"/>
        </w:rPr>
        <w:t xml:space="preserve">институт </w:t>
      </w:r>
      <w:r w:rsidR="00AA4372" w:rsidRPr="00345888">
        <w:rPr>
          <w:rFonts w:ascii="Times New Roman" w:eastAsia="Times New Roman" w:hAnsi="Times New Roman" w:cs="Times New Roman"/>
          <w:color w:val="auto"/>
          <w:sz w:val="28"/>
        </w:rPr>
        <w:t xml:space="preserve">(филиал) СКФУ </w:t>
      </w:r>
    </w:p>
    <w:p w:rsidR="00B6587A" w:rsidRPr="00345888" w:rsidRDefault="00B6587A" w:rsidP="002E4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52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42" w:type="dxa"/>
          <w:right w:w="55" w:type="dxa"/>
        </w:tblCellMar>
        <w:tblLook w:val="04A0" w:firstRow="1" w:lastRow="0" w:firstColumn="1" w:lastColumn="0" w:noHBand="0" w:noVBand="1"/>
      </w:tblPr>
      <w:tblGrid>
        <w:gridCol w:w="2822"/>
        <w:gridCol w:w="1498"/>
        <w:gridCol w:w="4633"/>
        <w:gridCol w:w="1820"/>
        <w:gridCol w:w="1441"/>
        <w:gridCol w:w="1597"/>
        <w:gridCol w:w="1417"/>
      </w:tblGrid>
      <w:tr w:rsidR="00C36AAC" w:rsidRPr="002378D3" w:rsidTr="002E452C">
        <w:trPr>
          <w:trHeight w:val="350"/>
          <w:jc w:val="center"/>
        </w:trPr>
        <w:tc>
          <w:tcPr>
            <w:tcW w:w="2822" w:type="dxa"/>
            <w:vMerge w:val="restart"/>
          </w:tcPr>
          <w:p w:rsidR="00C36AAC" w:rsidRPr="002378D3" w:rsidRDefault="00C36AAC" w:rsidP="002E452C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498" w:type="dxa"/>
            <w:vMerge w:val="restart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633" w:type="dxa"/>
            <w:vMerge w:val="restart"/>
          </w:tcPr>
          <w:p w:rsidR="00FA796E" w:rsidRPr="002378D3" w:rsidRDefault="00FA796E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Направленность</w:t>
            </w:r>
          </w:p>
          <w:p w:rsidR="00C36AAC" w:rsidRPr="002378D3" w:rsidRDefault="00FA796E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(магистерская программа)</w:t>
            </w:r>
          </w:p>
        </w:tc>
        <w:tc>
          <w:tcPr>
            <w:tcW w:w="6275" w:type="dxa"/>
            <w:gridSpan w:val="4"/>
          </w:tcPr>
          <w:p w:rsidR="00C36AAC" w:rsidRPr="002378D3" w:rsidRDefault="001D52F2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</w:t>
            </w:r>
            <w:r w:rsidR="00C36AAC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приема граждан по программам магистратуры</w:t>
            </w:r>
          </w:p>
        </w:tc>
      </w:tr>
      <w:tr w:rsidR="00C36AAC" w:rsidRPr="002378D3" w:rsidTr="002E452C">
        <w:trPr>
          <w:trHeight w:val="20"/>
          <w:jc w:val="center"/>
        </w:trPr>
        <w:tc>
          <w:tcPr>
            <w:tcW w:w="2822" w:type="dxa"/>
            <w:vMerge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C36AAC" w:rsidRPr="002378D3" w:rsidRDefault="00C36AAC" w:rsidP="002E452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</w:tcPr>
          <w:p w:rsidR="00C36AAC" w:rsidRPr="002378D3" w:rsidRDefault="00C36AAC" w:rsidP="002E452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41" w:type="dxa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очной форме</w:t>
            </w:r>
          </w:p>
        </w:tc>
        <w:tc>
          <w:tcPr>
            <w:tcW w:w="1597" w:type="dxa"/>
          </w:tcPr>
          <w:p w:rsidR="00C36AAC" w:rsidRPr="002378D3" w:rsidRDefault="00C36AAC" w:rsidP="002E452C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 них </w:t>
            </w:r>
            <w:proofErr w:type="gramStart"/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C36AAC" w:rsidRPr="002378D3" w:rsidRDefault="00C36AAC" w:rsidP="002E452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очно-заочной форме</w:t>
            </w:r>
          </w:p>
        </w:tc>
        <w:tc>
          <w:tcPr>
            <w:tcW w:w="1417" w:type="dxa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заочной форме</w:t>
            </w:r>
          </w:p>
        </w:tc>
      </w:tr>
      <w:tr w:rsidR="00C36AAC" w:rsidRPr="002378D3" w:rsidTr="002E452C">
        <w:trPr>
          <w:trHeight w:val="20"/>
          <w:jc w:val="center"/>
        </w:trPr>
        <w:tc>
          <w:tcPr>
            <w:tcW w:w="2822" w:type="dxa"/>
            <w:vAlign w:val="center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33" w:type="dxa"/>
            <w:vAlign w:val="center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36AAC" w:rsidRPr="002378D3" w:rsidRDefault="00C36AAC" w:rsidP="002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36AAC" w:rsidRPr="002378D3" w:rsidTr="002E452C">
        <w:trPr>
          <w:trHeight w:val="20"/>
          <w:jc w:val="center"/>
        </w:trPr>
        <w:tc>
          <w:tcPr>
            <w:tcW w:w="8953" w:type="dxa"/>
            <w:gridSpan w:val="3"/>
            <w:vAlign w:val="center"/>
          </w:tcPr>
          <w:p w:rsidR="00C36AAC" w:rsidRPr="002378D3" w:rsidRDefault="00C36AAC" w:rsidP="00EE549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820" w:type="dxa"/>
            <w:vAlign w:val="center"/>
          </w:tcPr>
          <w:p w:rsidR="00C36AAC" w:rsidRPr="002378D3" w:rsidRDefault="009C363D" w:rsidP="00992869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9928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90</w:t>
            </w:r>
          </w:p>
        </w:tc>
        <w:tc>
          <w:tcPr>
            <w:tcW w:w="1441" w:type="dxa"/>
            <w:vAlign w:val="center"/>
          </w:tcPr>
          <w:p w:rsidR="00C36AAC" w:rsidRPr="002378D3" w:rsidRDefault="00116F39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1597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6AAC" w:rsidRPr="002378D3" w:rsidRDefault="009C363D" w:rsidP="0099286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AD60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9928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6B0480" w:rsidRPr="002378D3" w:rsidTr="002E452C">
        <w:trPr>
          <w:trHeight w:val="20"/>
          <w:jc w:val="center"/>
        </w:trPr>
        <w:tc>
          <w:tcPr>
            <w:tcW w:w="2822" w:type="dxa"/>
            <w:vMerge w:val="restart"/>
            <w:vAlign w:val="center"/>
          </w:tcPr>
          <w:p w:rsidR="006B0480" w:rsidRPr="002378D3" w:rsidRDefault="006B0480" w:rsidP="00EE549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</w:t>
            </w:r>
          </w:p>
        </w:tc>
        <w:tc>
          <w:tcPr>
            <w:tcW w:w="1498" w:type="dxa"/>
            <w:vMerge w:val="restart"/>
            <w:vAlign w:val="center"/>
          </w:tcPr>
          <w:p w:rsidR="006B0480" w:rsidRPr="002378D3" w:rsidRDefault="006B0480" w:rsidP="00EE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08.04.01</w:t>
            </w:r>
          </w:p>
        </w:tc>
        <w:tc>
          <w:tcPr>
            <w:tcW w:w="4633" w:type="dxa"/>
            <w:vAlign w:val="center"/>
          </w:tcPr>
          <w:p w:rsidR="006B0480" w:rsidRPr="002378D3" w:rsidRDefault="006B0480" w:rsidP="00E86FD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недвижимостью и строительством</w:t>
            </w:r>
          </w:p>
        </w:tc>
        <w:tc>
          <w:tcPr>
            <w:tcW w:w="1820" w:type="dxa"/>
            <w:vMerge w:val="restart"/>
            <w:vAlign w:val="center"/>
          </w:tcPr>
          <w:p w:rsidR="006B0480" w:rsidRPr="002378D3" w:rsidRDefault="009C363D" w:rsidP="004736CD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41" w:type="dxa"/>
            <w:vAlign w:val="center"/>
          </w:tcPr>
          <w:p w:rsidR="006B0480" w:rsidRPr="002378D3" w:rsidRDefault="003D6BCE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6B0480" w:rsidRPr="002378D3" w:rsidRDefault="006B0480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480" w:rsidRPr="002378D3" w:rsidRDefault="006B0480" w:rsidP="0011682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480" w:rsidRPr="002378D3" w:rsidTr="002E452C">
        <w:trPr>
          <w:trHeight w:val="20"/>
          <w:jc w:val="center"/>
        </w:trPr>
        <w:tc>
          <w:tcPr>
            <w:tcW w:w="2822" w:type="dxa"/>
            <w:vMerge/>
            <w:vAlign w:val="center"/>
          </w:tcPr>
          <w:p w:rsidR="006B0480" w:rsidRPr="002378D3" w:rsidRDefault="006B0480" w:rsidP="00EE549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6B0480" w:rsidRPr="002378D3" w:rsidRDefault="006B0480" w:rsidP="00EE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6B0480" w:rsidRPr="002378D3" w:rsidRDefault="006B0480" w:rsidP="00E86FD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Технология, организация и экономика строительства  </w:t>
            </w:r>
          </w:p>
        </w:tc>
        <w:tc>
          <w:tcPr>
            <w:tcW w:w="1820" w:type="dxa"/>
            <w:vMerge/>
            <w:vAlign w:val="center"/>
          </w:tcPr>
          <w:p w:rsidR="006B0480" w:rsidRPr="002378D3" w:rsidRDefault="006B0480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B0480" w:rsidRPr="002378D3" w:rsidRDefault="006B0480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B0480" w:rsidRPr="002378D3" w:rsidRDefault="006B0480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480" w:rsidRPr="002378D3" w:rsidRDefault="009C363D" w:rsidP="0011682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C36AAC" w:rsidRPr="002378D3" w:rsidTr="002E452C">
        <w:trPr>
          <w:trHeight w:val="20"/>
          <w:jc w:val="center"/>
        </w:trPr>
        <w:tc>
          <w:tcPr>
            <w:tcW w:w="2822" w:type="dxa"/>
            <w:vAlign w:val="center"/>
          </w:tcPr>
          <w:p w:rsidR="00C36AAC" w:rsidRPr="002378D3" w:rsidRDefault="00C36AAC" w:rsidP="00EE549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498" w:type="dxa"/>
            <w:vAlign w:val="center"/>
          </w:tcPr>
          <w:p w:rsidR="00C36AAC" w:rsidRPr="002378D3" w:rsidRDefault="00C36AAC" w:rsidP="00EE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09.04.02</w:t>
            </w:r>
          </w:p>
        </w:tc>
        <w:tc>
          <w:tcPr>
            <w:tcW w:w="4633" w:type="dxa"/>
            <w:vAlign w:val="center"/>
          </w:tcPr>
          <w:p w:rsidR="00C36AAC" w:rsidRPr="002378D3" w:rsidRDefault="00C36AAC" w:rsidP="00E86FD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Технологии работы с данными и знаниями, анализ информации</w:t>
            </w:r>
          </w:p>
        </w:tc>
        <w:tc>
          <w:tcPr>
            <w:tcW w:w="1820" w:type="dxa"/>
            <w:vAlign w:val="center"/>
          </w:tcPr>
          <w:p w:rsidR="00C36AAC" w:rsidRPr="002378D3" w:rsidRDefault="008A7CA4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41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6AAC" w:rsidRPr="002378D3" w:rsidRDefault="008A7CA4" w:rsidP="0011682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C36AAC" w:rsidRPr="002378D3" w:rsidTr="002E452C">
        <w:trPr>
          <w:trHeight w:val="20"/>
          <w:jc w:val="center"/>
        </w:trPr>
        <w:tc>
          <w:tcPr>
            <w:tcW w:w="2822" w:type="dxa"/>
            <w:vAlign w:val="center"/>
          </w:tcPr>
          <w:p w:rsidR="00C36AAC" w:rsidRPr="002378D3" w:rsidRDefault="00C36AAC" w:rsidP="00EE549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Технология продукции и</w:t>
            </w:r>
            <w:r w:rsidR="007D68D6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организация </w:t>
            </w: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общественного питания</w:t>
            </w:r>
          </w:p>
        </w:tc>
        <w:tc>
          <w:tcPr>
            <w:tcW w:w="1498" w:type="dxa"/>
            <w:vAlign w:val="center"/>
          </w:tcPr>
          <w:p w:rsidR="00C36AAC" w:rsidRPr="002378D3" w:rsidRDefault="00C36AAC" w:rsidP="00EE549E">
            <w:pPr>
              <w:widowControl w:val="0"/>
              <w:spacing w:after="0" w:line="240" w:lineRule="auto"/>
              <w:ind w:left="-108" w:right="-108" w:hanging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19.04.04</w:t>
            </w:r>
          </w:p>
        </w:tc>
        <w:tc>
          <w:tcPr>
            <w:tcW w:w="4633" w:type="dxa"/>
            <w:vAlign w:val="center"/>
          </w:tcPr>
          <w:p w:rsidR="00C36AAC" w:rsidRPr="002378D3" w:rsidRDefault="00C36AAC" w:rsidP="00E86FD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Технология продукции и организация предприятий питания туристско-рекреационного кластера</w:t>
            </w:r>
          </w:p>
        </w:tc>
        <w:tc>
          <w:tcPr>
            <w:tcW w:w="1820" w:type="dxa"/>
            <w:vAlign w:val="center"/>
          </w:tcPr>
          <w:p w:rsidR="00C36AAC" w:rsidRPr="002378D3" w:rsidRDefault="009C363D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41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6AAC" w:rsidRPr="002378D3" w:rsidRDefault="009C363D" w:rsidP="0011682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DB641D" w:rsidRPr="002378D3" w:rsidTr="002E452C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22" w:type="dxa"/>
            <w:vMerge w:val="restart"/>
            <w:vAlign w:val="center"/>
          </w:tcPr>
          <w:p w:rsidR="00DB641D" w:rsidRPr="002378D3" w:rsidRDefault="00DB641D" w:rsidP="00E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1498" w:type="dxa"/>
            <w:vMerge w:val="restart"/>
            <w:vAlign w:val="center"/>
          </w:tcPr>
          <w:p w:rsidR="00DB641D" w:rsidRPr="002378D3" w:rsidRDefault="00DB641D" w:rsidP="00EE54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38.04.01</w:t>
            </w:r>
          </w:p>
        </w:tc>
        <w:tc>
          <w:tcPr>
            <w:tcW w:w="4633" w:type="dxa"/>
            <w:vAlign w:val="center"/>
          </w:tcPr>
          <w:p w:rsidR="00DB641D" w:rsidRPr="002378D3" w:rsidRDefault="00DB641D" w:rsidP="00EE549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Финансовая безопасность и контроль</w:t>
            </w:r>
          </w:p>
        </w:tc>
        <w:tc>
          <w:tcPr>
            <w:tcW w:w="1820" w:type="dxa"/>
            <w:vMerge w:val="restart"/>
            <w:vAlign w:val="center"/>
          </w:tcPr>
          <w:p w:rsidR="00DB641D" w:rsidRPr="002378D3" w:rsidRDefault="009C363D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41" w:type="dxa"/>
            <w:vAlign w:val="center"/>
          </w:tcPr>
          <w:p w:rsidR="00DB641D" w:rsidRPr="002378D3" w:rsidRDefault="00DB641D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B641D" w:rsidRPr="002378D3" w:rsidRDefault="00DB641D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641D" w:rsidRPr="002378D3" w:rsidRDefault="009C363D" w:rsidP="0011682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3B30EF" w:rsidRPr="002378D3" w:rsidTr="002E452C">
        <w:tblPrEx>
          <w:tblCellMar>
            <w:top w:w="70" w:type="dxa"/>
            <w:right w:w="115" w:type="dxa"/>
          </w:tblCellMar>
        </w:tblPrEx>
        <w:trPr>
          <w:trHeight w:val="262"/>
          <w:jc w:val="center"/>
        </w:trPr>
        <w:tc>
          <w:tcPr>
            <w:tcW w:w="2822" w:type="dxa"/>
            <w:vMerge/>
            <w:vAlign w:val="center"/>
          </w:tcPr>
          <w:p w:rsidR="003B30EF" w:rsidRPr="002378D3" w:rsidRDefault="003B30EF" w:rsidP="00E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3B30EF" w:rsidRPr="002378D3" w:rsidRDefault="003B30EF" w:rsidP="00EE54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3B30EF" w:rsidRPr="002378D3" w:rsidRDefault="003B30EF" w:rsidP="00EE549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Бизнес-аналитика в цифровой экономик</w:t>
            </w:r>
            <w:r w:rsidR="00152675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</w:p>
        </w:tc>
        <w:tc>
          <w:tcPr>
            <w:tcW w:w="1820" w:type="dxa"/>
            <w:vMerge/>
            <w:vAlign w:val="center"/>
          </w:tcPr>
          <w:p w:rsidR="003B30EF" w:rsidRPr="002378D3" w:rsidRDefault="003B30EF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B30EF" w:rsidRPr="002378D3" w:rsidRDefault="003B30EF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3B30EF" w:rsidRPr="002378D3" w:rsidRDefault="003B30EF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30EF" w:rsidRPr="002378D3" w:rsidRDefault="009C363D" w:rsidP="0011682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2378D3" w:rsidRPr="002378D3" w:rsidTr="002E452C">
        <w:tblPrEx>
          <w:tblCellMar>
            <w:top w:w="70" w:type="dxa"/>
            <w:right w:w="115" w:type="dxa"/>
          </w:tblCellMar>
        </w:tblPrEx>
        <w:trPr>
          <w:trHeight w:val="262"/>
          <w:jc w:val="center"/>
        </w:trPr>
        <w:tc>
          <w:tcPr>
            <w:tcW w:w="2822" w:type="dxa"/>
            <w:vAlign w:val="center"/>
          </w:tcPr>
          <w:p w:rsidR="002378D3" w:rsidRPr="002378D3" w:rsidRDefault="002378D3" w:rsidP="002378D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Менеджмент</w:t>
            </w:r>
          </w:p>
        </w:tc>
        <w:tc>
          <w:tcPr>
            <w:tcW w:w="1498" w:type="dxa"/>
            <w:vAlign w:val="center"/>
          </w:tcPr>
          <w:p w:rsidR="002378D3" w:rsidRPr="002378D3" w:rsidRDefault="002378D3" w:rsidP="002378D3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38.04.02</w:t>
            </w:r>
          </w:p>
        </w:tc>
        <w:tc>
          <w:tcPr>
            <w:tcW w:w="4633" w:type="dxa"/>
            <w:vAlign w:val="center"/>
          </w:tcPr>
          <w:p w:rsidR="002378D3" w:rsidRPr="002378D3" w:rsidRDefault="002378D3" w:rsidP="002378D3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Бизнес-администрирование</w:t>
            </w:r>
          </w:p>
        </w:tc>
        <w:tc>
          <w:tcPr>
            <w:tcW w:w="1820" w:type="dxa"/>
            <w:vAlign w:val="center"/>
          </w:tcPr>
          <w:p w:rsidR="002378D3" w:rsidRPr="002378D3" w:rsidRDefault="00992869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1" w:type="dxa"/>
            <w:vAlign w:val="center"/>
          </w:tcPr>
          <w:p w:rsidR="002378D3" w:rsidRPr="002378D3" w:rsidRDefault="002378D3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2378D3" w:rsidRPr="002378D3" w:rsidRDefault="002378D3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78D3" w:rsidRPr="002378D3" w:rsidRDefault="00992869" w:rsidP="0011682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6B0480" w:rsidRPr="002378D3" w:rsidTr="002E452C">
        <w:tblPrEx>
          <w:tblCellMar>
            <w:top w:w="70" w:type="dxa"/>
            <w:right w:w="115" w:type="dxa"/>
          </w:tblCellMar>
        </w:tblPrEx>
        <w:trPr>
          <w:trHeight w:val="262"/>
          <w:jc w:val="center"/>
        </w:trPr>
        <w:tc>
          <w:tcPr>
            <w:tcW w:w="2822" w:type="dxa"/>
            <w:vAlign w:val="center"/>
          </w:tcPr>
          <w:p w:rsidR="006B0480" w:rsidRPr="002378D3" w:rsidRDefault="006B0480" w:rsidP="00E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498" w:type="dxa"/>
            <w:vAlign w:val="center"/>
          </w:tcPr>
          <w:p w:rsidR="006B0480" w:rsidRPr="002378D3" w:rsidRDefault="006B0480" w:rsidP="00EE54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38.04.04</w:t>
            </w:r>
          </w:p>
        </w:tc>
        <w:tc>
          <w:tcPr>
            <w:tcW w:w="4633" w:type="dxa"/>
            <w:vAlign w:val="center"/>
          </w:tcPr>
          <w:p w:rsidR="006B0480" w:rsidRPr="002378D3" w:rsidRDefault="006B0480" w:rsidP="00EE549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Государственное управление экономическим развитием</w:t>
            </w:r>
          </w:p>
        </w:tc>
        <w:tc>
          <w:tcPr>
            <w:tcW w:w="1820" w:type="dxa"/>
            <w:vAlign w:val="center"/>
          </w:tcPr>
          <w:p w:rsidR="006B0480" w:rsidRPr="002378D3" w:rsidRDefault="00AD60BD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A7CA4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:rsidR="006B0480" w:rsidRPr="002378D3" w:rsidRDefault="006B0480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B0480" w:rsidRPr="002378D3" w:rsidRDefault="006B0480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480" w:rsidRPr="002378D3" w:rsidRDefault="00AD60BD" w:rsidP="0011682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A7CA4"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C36AAC" w:rsidRPr="002378D3" w:rsidTr="002E452C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22" w:type="dxa"/>
            <w:vMerge w:val="restart"/>
            <w:vAlign w:val="center"/>
          </w:tcPr>
          <w:p w:rsidR="00C36AAC" w:rsidRPr="002378D3" w:rsidRDefault="00C36AAC" w:rsidP="00E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Юриспруденция</w:t>
            </w:r>
          </w:p>
        </w:tc>
        <w:tc>
          <w:tcPr>
            <w:tcW w:w="1498" w:type="dxa"/>
            <w:vMerge w:val="restart"/>
            <w:vAlign w:val="center"/>
          </w:tcPr>
          <w:p w:rsidR="00C36AAC" w:rsidRPr="002378D3" w:rsidRDefault="00C36AAC" w:rsidP="00EE54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40.04.01</w:t>
            </w:r>
          </w:p>
        </w:tc>
        <w:tc>
          <w:tcPr>
            <w:tcW w:w="4633" w:type="dxa"/>
            <w:vAlign w:val="center"/>
          </w:tcPr>
          <w:p w:rsidR="00C36AAC" w:rsidRPr="002378D3" w:rsidRDefault="00295450" w:rsidP="00E86FD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Гражданское право, гражданский и арбитражный процессы</w:t>
            </w:r>
          </w:p>
        </w:tc>
        <w:tc>
          <w:tcPr>
            <w:tcW w:w="1820" w:type="dxa"/>
            <w:vMerge w:val="restart"/>
            <w:vAlign w:val="center"/>
          </w:tcPr>
          <w:p w:rsidR="00C36AAC" w:rsidRPr="002378D3" w:rsidRDefault="009C363D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1441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6AAC" w:rsidRPr="002378D3" w:rsidRDefault="003D6BCE" w:rsidP="0011682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C36AAC" w:rsidRPr="002378D3" w:rsidTr="002E452C">
        <w:tblPrEx>
          <w:tblCellMar>
            <w:top w:w="70" w:type="dxa"/>
            <w:right w:w="115" w:type="dxa"/>
          </w:tblCellMar>
        </w:tblPrEx>
        <w:trPr>
          <w:trHeight w:val="418"/>
          <w:jc w:val="center"/>
        </w:trPr>
        <w:tc>
          <w:tcPr>
            <w:tcW w:w="2822" w:type="dxa"/>
            <w:vMerge/>
            <w:vAlign w:val="center"/>
          </w:tcPr>
          <w:p w:rsidR="00C36AAC" w:rsidRPr="002378D3" w:rsidRDefault="00C36AAC" w:rsidP="00E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C36AAC" w:rsidRPr="002378D3" w:rsidRDefault="00C36AAC" w:rsidP="00EE54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C36AAC" w:rsidRPr="002378D3" w:rsidRDefault="00295450" w:rsidP="00E86FD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Уголовное право и криминология, уголовно-исполнительное право</w:t>
            </w:r>
          </w:p>
        </w:tc>
        <w:tc>
          <w:tcPr>
            <w:tcW w:w="1820" w:type="dxa"/>
            <w:vMerge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36AAC" w:rsidRPr="002378D3" w:rsidRDefault="003D6BCE" w:rsidP="006B0480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6AAC" w:rsidRPr="002378D3" w:rsidRDefault="009C363D" w:rsidP="0011682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7C3F4F" w:rsidRPr="002378D3" w:rsidTr="002E452C">
        <w:tblPrEx>
          <w:tblCellMar>
            <w:top w:w="70" w:type="dxa"/>
            <w:right w:w="115" w:type="dxa"/>
          </w:tblCellMar>
        </w:tblPrEx>
        <w:trPr>
          <w:trHeight w:val="586"/>
          <w:jc w:val="center"/>
        </w:trPr>
        <w:tc>
          <w:tcPr>
            <w:tcW w:w="2822" w:type="dxa"/>
            <w:vMerge/>
            <w:vAlign w:val="center"/>
          </w:tcPr>
          <w:p w:rsidR="007C3F4F" w:rsidRPr="002378D3" w:rsidRDefault="007C3F4F" w:rsidP="00E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7C3F4F" w:rsidRPr="002378D3" w:rsidRDefault="007C3F4F" w:rsidP="00EE54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7C3F4F" w:rsidRPr="002378D3" w:rsidRDefault="007C3F4F" w:rsidP="00E86FD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Правовое обеспечение государственной и муниципальной службы</w:t>
            </w:r>
          </w:p>
        </w:tc>
        <w:tc>
          <w:tcPr>
            <w:tcW w:w="1820" w:type="dxa"/>
            <w:vMerge/>
            <w:vAlign w:val="center"/>
          </w:tcPr>
          <w:p w:rsidR="007C3F4F" w:rsidRPr="002378D3" w:rsidRDefault="007C3F4F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7C3F4F" w:rsidRPr="002378D3" w:rsidRDefault="007C3F4F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C3F4F" w:rsidRPr="002378D3" w:rsidRDefault="007C3F4F" w:rsidP="0011682F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3F4F" w:rsidRPr="002378D3" w:rsidRDefault="003D6BCE" w:rsidP="0011682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C36AAC" w:rsidRPr="002378D3" w:rsidTr="002E452C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22" w:type="dxa"/>
            <w:vAlign w:val="center"/>
          </w:tcPr>
          <w:p w:rsidR="00C36AAC" w:rsidRPr="002378D3" w:rsidRDefault="00C36AAC" w:rsidP="00E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Туризм</w:t>
            </w:r>
          </w:p>
        </w:tc>
        <w:tc>
          <w:tcPr>
            <w:tcW w:w="1498" w:type="dxa"/>
            <w:vAlign w:val="center"/>
          </w:tcPr>
          <w:p w:rsidR="00C36AAC" w:rsidRPr="002378D3" w:rsidRDefault="00C36AAC" w:rsidP="00EE549E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43.04.02</w:t>
            </w:r>
          </w:p>
        </w:tc>
        <w:tc>
          <w:tcPr>
            <w:tcW w:w="4633" w:type="dxa"/>
            <w:vAlign w:val="center"/>
          </w:tcPr>
          <w:p w:rsidR="00C36AAC" w:rsidRPr="002378D3" w:rsidRDefault="00C36AAC" w:rsidP="00E86FD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Инновационные технологии в гостиничном и туристическом бизнесе</w:t>
            </w:r>
          </w:p>
        </w:tc>
        <w:tc>
          <w:tcPr>
            <w:tcW w:w="1820" w:type="dxa"/>
            <w:vAlign w:val="center"/>
          </w:tcPr>
          <w:p w:rsidR="00C36AAC" w:rsidRPr="002378D3" w:rsidRDefault="003D6BCE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:rsidR="00C36AAC" w:rsidRPr="002378D3" w:rsidRDefault="003D6BCE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6AAC" w:rsidRPr="00345888" w:rsidTr="002E452C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22" w:type="dxa"/>
            <w:vAlign w:val="center"/>
          </w:tcPr>
          <w:p w:rsidR="00C36AAC" w:rsidRPr="002378D3" w:rsidRDefault="00C36AAC" w:rsidP="00E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Гостиничное дело</w:t>
            </w:r>
          </w:p>
        </w:tc>
        <w:tc>
          <w:tcPr>
            <w:tcW w:w="1498" w:type="dxa"/>
            <w:vAlign w:val="center"/>
          </w:tcPr>
          <w:p w:rsidR="00C36AAC" w:rsidRPr="002378D3" w:rsidRDefault="00C36AAC" w:rsidP="001E7DB8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43.04.03</w:t>
            </w:r>
          </w:p>
        </w:tc>
        <w:tc>
          <w:tcPr>
            <w:tcW w:w="4633" w:type="dxa"/>
            <w:vAlign w:val="center"/>
          </w:tcPr>
          <w:p w:rsidR="00C36AAC" w:rsidRPr="002378D3" w:rsidRDefault="00C36AAC" w:rsidP="00E86FD9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Стратегии устойчивого развития гостиничной и санаторно-курортной деятельности</w:t>
            </w:r>
          </w:p>
        </w:tc>
        <w:tc>
          <w:tcPr>
            <w:tcW w:w="1820" w:type="dxa"/>
            <w:vAlign w:val="center"/>
          </w:tcPr>
          <w:p w:rsidR="00C36AAC" w:rsidRPr="002378D3" w:rsidRDefault="009C363D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41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36AAC" w:rsidRPr="002378D3" w:rsidRDefault="00C36AAC" w:rsidP="001168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6AAC" w:rsidRPr="002378D3" w:rsidRDefault="009C363D" w:rsidP="0011682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78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</w:tbl>
    <w:p w:rsidR="00C36AAC" w:rsidRPr="00345888" w:rsidRDefault="00C36AAC" w:rsidP="00CA6A59">
      <w:pPr>
        <w:spacing w:after="0" w:line="240" w:lineRule="auto"/>
        <w:ind w:left="-1837" w:right="1567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6AAC" w:rsidRPr="00345888" w:rsidRDefault="00C36AAC" w:rsidP="00CA6A59">
      <w:pPr>
        <w:spacing w:after="0" w:line="240" w:lineRule="auto"/>
        <w:ind w:left="-1837" w:right="1567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6AAC" w:rsidRPr="00345888" w:rsidRDefault="00C36AAC" w:rsidP="00CA6A59">
      <w:pPr>
        <w:spacing w:after="0" w:line="240" w:lineRule="auto"/>
        <w:ind w:left="-1837" w:right="1567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6AAC" w:rsidRPr="00345888" w:rsidRDefault="00C36AAC" w:rsidP="00CA6A59">
      <w:pPr>
        <w:spacing w:after="0" w:line="240" w:lineRule="auto"/>
        <w:ind w:left="479" w:hanging="49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приема на места оплатой стоимости обучения</w:t>
      </w:r>
      <w:r w:rsidR="00873937"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программам магистратуры </w:t>
      </w:r>
      <w:r w:rsidR="00BE7BD8"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</w:t>
      </w:r>
      <w:r w:rsidR="001C53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/2</w:t>
      </w:r>
      <w:r w:rsidR="001C53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3458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:rsidR="00C36AAC" w:rsidRPr="00345888" w:rsidRDefault="00C36AAC" w:rsidP="00CA6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8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7429" w:rsidRPr="00345888">
        <w:rPr>
          <w:rFonts w:ascii="Times New Roman" w:eastAsia="Times New Roman" w:hAnsi="Times New Roman" w:cs="Times New Roman"/>
          <w:color w:val="auto"/>
          <w:sz w:val="28"/>
          <w:szCs w:val="28"/>
        </w:rPr>
        <w:t>Невинномысский технологический институт (филиал) СКФУ</w:t>
      </w:r>
    </w:p>
    <w:p w:rsidR="00C36AAC" w:rsidRPr="00345888" w:rsidRDefault="00C36AAC" w:rsidP="00CA6A59">
      <w:pPr>
        <w:spacing w:after="0" w:line="240" w:lineRule="auto"/>
        <w:ind w:left="10" w:right="629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5144" w:type="dxa"/>
        <w:jc w:val="center"/>
        <w:tblInd w:w="0" w:type="dxa"/>
        <w:tblCellMar>
          <w:top w:w="28" w:type="dxa"/>
          <w:left w:w="42" w:type="dxa"/>
          <w:right w:w="55" w:type="dxa"/>
        </w:tblCellMar>
        <w:tblLook w:val="04A0" w:firstRow="1" w:lastRow="0" w:firstColumn="1" w:lastColumn="0" w:noHBand="0" w:noVBand="1"/>
      </w:tblPr>
      <w:tblGrid>
        <w:gridCol w:w="2849"/>
        <w:gridCol w:w="1407"/>
        <w:gridCol w:w="4678"/>
        <w:gridCol w:w="1816"/>
        <w:gridCol w:w="1417"/>
        <w:gridCol w:w="1559"/>
        <w:gridCol w:w="1418"/>
      </w:tblGrid>
      <w:tr w:rsidR="00C36AAC" w:rsidRPr="00345888" w:rsidTr="00F663BE">
        <w:trPr>
          <w:trHeight w:val="20"/>
          <w:jc w:val="center"/>
        </w:trPr>
        <w:tc>
          <w:tcPr>
            <w:tcW w:w="28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C" w:rsidRPr="00345888" w:rsidRDefault="00FA796E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Направленность (магистерская программа)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345888" w:rsidRDefault="001D52F2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</w:t>
            </w:r>
            <w:r w:rsidR="00C36AAC"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приема граждан по программам магистратуры</w:t>
            </w:r>
          </w:p>
        </w:tc>
      </w:tr>
      <w:tr w:rsidR="00C36AAC" w:rsidRPr="00345888" w:rsidTr="00F663BE">
        <w:trPr>
          <w:trHeight w:val="20"/>
          <w:jc w:val="center"/>
        </w:trPr>
        <w:tc>
          <w:tcPr>
            <w:tcW w:w="284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 них </w:t>
            </w:r>
            <w:proofErr w:type="gramStart"/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C36AAC" w:rsidRPr="00345888" w:rsidRDefault="00C36AAC" w:rsidP="00B5436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очно-заочной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заочной форме</w:t>
            </w:r>
          </w:p>
        </w:tc>
      </w:tr>
      <w:tr w:rsidR="00C36AAC" w:rsidRPr="00345888" w:rsidTr="00F663BE">
        <w:trPr>
          <w:trHeight w:val="20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C" w:rsidRPr="00345888" w:rsidRDefault="00C36AAC" w:rsidP="00B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FF14F2" w:rsidRPr="00345888" w:rsidTr="006B0480">
        <w:trPr>
          <w:trHeight w:val="20"/>
          <w:jc w:val="center"/>
        </w:trPr>
        <w:tc>
          <w:tcPr>
            <w:tcW w:w="89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4F2" w:rsidRPr="00345888" w:rsidRDefault="00FF14F2" w:rsidP="00B5436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4F2" w:rsidRPr="00345888" w:rsidRDefault="009C363D" w:rsidP="00B5436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4F2" w:rsidRPr="00345888" w:rsidRDefault="00FF14F2" w:rsidP="00B5436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4F2" w:rsidRPr="00116F39" w:rsidRDefault="009C363D" w:rsidP="00B5436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F14F2" w:rsidRPr="00345888" w:rsidRDefault="009C363D" w:rsidP="00B5436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</w:tr>
      <w:tr w:rsidR="002913A6" w:rsidRPr="00345888" w:rsidTr="006B0480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6" w:rsidRPr="00345888" w:rsidRDefault="001C531C" w:rsidP="00B54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6" w:rsidRPr="00345888" w:rsidRDefault="001C531C" w:rsidP="00B54360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15.04.02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6" w:rsidRPr="00345888" w:rsidRDefault="001C531C" w:rsidP="00B5436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Проектирование технологического оборудования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6" w:rsidRPr="000A5F80" w:rsidRDefault="001C531C" w:rsidP="00B54360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6" w:rsidRPr="00345888" w:rsidRDefault="002913A6" w:rsidP="00B54360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6" w:rsidRPr="000A5F80" w:rsidRDefault="002913A6" w:rsidP="00B54360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6" w:rsidRPr="00345888" w:rsidRDefault="001C531C" w:rsidP="00B54360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1C531C" w:rsidRPr="00345888" w:rsidTr="006B0480">
        <w:tblPrEx>
          <w:tblCellMar>
            <w:top w:w="70" w:type="dxa"/>
            <w:right w:w="115" w:type="dxa"/>
          </w:tblCellMar>
        </w:tblPrEx>
        <w:trPr>
          <w:trHeight w:val="20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C" w:rsidRPr="00345888" w:rsidRDefault="001C531C" w:rsidP="009C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C" w:rsidRPr="00345888" w:rsidRDefault="001C531C" w:rsidP="009C363D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15.04.04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C" w:rsidRPr="00345888" w:rsidRDefault="001C531C" w:rsidP="009C363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8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Информационно-управляющие системы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C" w:rsidRPr="000A5F80" w:rsidRDefault="009C363D" w:rsidP="009C363D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C" w:rsidRPr="00345888" w:rsidRDefault="001C531C" w:rsidP="009C363D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C" w:rsidRPr="000A5F80" w:rsidRDefault="009C363D" w:rsidP="009C363D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C" w:rsidRPr="00345888" w:rsidRDefault="001C531C" w:rsidP="00B54360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36AAC" w:rsidRPr="00C36AAC" w:rsidRDefault="00C36AAC" w:rsidP="00FF47C2">
      <w:pPr>
        <w:spacing w:after="0" w:line="259" w:lineRule="auto"/>
        <w:ind w:right="629"/>
        <w:rPr>
          <w:rFonts w:ascii="Times New Roman" w:eastAsia="Times New Roman" w:hAnsi="Times New Roman" w:cs="Times New Roman"/>
          <w:color w:val="auto"/>
          <w:sz w:val="28"/>
        </w:rPr>
      </w:pPr>
    </w:p>
    <w:sectPr w:rsidR="00C36AAC" w:rsidRPr="00C36AAC" w:rsidSect="00ED455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C3" w:rsidRDefault="007F3DC3" w:rsidP="00ED4551">
      <w:pPr>
        <w:spacing w:after="0" w:line="240" w:lineRule="auto"/>
      </w:pPr>
      <w:r>
        <w:separator/>
      </w:r>
    </w:p>
  </w:endnote>
  <w:endnote w:type="continuationSeparator" w:id="0">
    <w:p w:rsidR="007F3DC3" w:rsidRDefault="007F3DC3" w:rsidP="00ED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C3" w:rsidRDefault="007F3DC3" w:rsidP="00ED4551">
      <w:pPr>
        <w:spacing w:after="0" w:line="240" w:lineRule="auto"/>
      </w:pPr>
      <w:r>
        <w:separator/>
      </w:r>
    </w:p>
  </w:footnote>
  <w:footnote w:type="continuationSeparator" w:id="0">
    <w:p w:rsidR="007F3DC3" w:rsidRDefault="007F3DC3" w:rsidP="00ED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5D37"/>
    <w:multiLevelType w:val="multilevel"/>
    <w:tmpl w:val="C4F233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BC"/>
    <w:rsid w:val="0000128A"/>
    <w:rsid w:val="00005376"/>
    <w:rsid w:val="0000562C"/>
    <w:rsid w:val="0000608E"/>
    <w:rsid w:val="00013606"/>
    <w:rsid w:val="00014C9A"/>
    <w:rsid w:val="00021118"/>
    <w:rsid w:val="00021788"/>
    <w:rsid w:val="000227B8"/>
    <w:rsid w:val="00023A31"/>
    <w:rsid w:val="00026E6E"/>
    <w:rsid w:val="000316E0"/>
    <w:rsid w:val="00032092"/>
    <w:rsid w:val="00033BD3"/>
    <w:rsid w:val="0003553F"/>
    <w:rsid w:val="00043E8E"/>
    <w:rsid w:val="0004514E"/>
    <w:rsid w:val="000457B1"/>
    <w:rsid w:val="00045F88"/>
    <w:rsid w:val="00046846"/>
    <w:rsid w:val="000469E4"/>
    <w:rsid w:val="0005049B"/>
    <w:rsid w:val="0005537A"/>
    <w:rsid w:val="00056B10"/>
    <w:rsid w:val="00072B2F"/>
    <w:rsid w:val="000739A6"/>
    <w:rsid w:val="000750DD"/>
    <w:rsid w:val="00082B53"/>
    <w:rsid w:val="000902CD"/>
    <w:rsid w:val="00090B89"/>
    <w:rsid w:val="00092666"/>
    <w:rsid w:val="000A0DD2"/>
    <w:rsid w:val="000A3EED"/>
    <w:rsid w:val="000A434E"/>
    <w:rsid w:val="000A5F80"/>
    <w:rsid w:val="000A6451"/>
    <w:rsid w:val="000A6B8B"/>
    <w:rsid w:val="000B3987"/>
    <w:rsid w:val="000B5F56"/>
    <w:rsid w:val="000B7948"/>
    <w:rsid w:val="000D2504"/>
    <w:rsid w:val="000D27FD"/>
    <w:rsid w:val="000D6CBC"/>
    <w:rsid w:val="000D7F21"/>
    <w:rsid w:val="000E1635"/>
    <w:rsid w:val="000E4DBC"/>
    <w:rsid w:val="000E7ABC"/>
    <w:rsid w:val="000F1090"/>
    <w:rsid w:val="000F17ED"/>
    <w:rsid w:val="000F64B1"/>
    <w:rsid w:val="00105ACF"/>
    <w:rsid w:val="00105EC5"/>
    <w:rsid w:val="00111BF6"/>
    <w:rsid w:val="00113ADB"/>
    <w:rsid w:val="0011682F"/>
    <w:rsid w:val="00116F39"/>
    <w:rsid w:val="00117487"/>
    <w:rsid w:val="00121C1A"/>
    <w:rsid w:val="00124DC8"/>
    <w:rsid w:val="00125A1F"/>
    <w:rsid w:val="001264B7"/>
    <w:rsid w:val="001315C8"/>
    <w:rsid w:val="00133D59"/>
    <w:rsid w:val="0014295D"/>
    <w:rsid w:val="00152675"/>
    <w:rsid w:val="00152BFE"/>
    <w:rsid w:val="001579F1"/>
    <w:rsid w:val="0016178C"/>
    <w:rsid w:val="00164C1C"/>
    <w:rsid w:val="00171F0A"/>
    <w:rsid w:val="001731E9"/>
    <w:rsid w:val="00177894"/>
    <w:rsid w:val="00185D29"/>
    <w:rsid w:val="001904B2"/>
    <w:rsid w:val="00197256"/>
    <w:rsid w:val="00197B60"/>
    <w:rsid w:val="00197C05"/>
    <w:rsid w:val="001A0F15"/>
    <w:rsid w:val="001A3115"/>
    <w:rsid w:val="001A7973"/>
    <w:rsid w:val="001B4B22"/>
    <w:rsid w:val="001B5561"/>
    <w:rsid w:val="001B6460"/>
    <w:rsid w:val="001B6F5C"/>
    <w:rsid w:val="001C0098"/>
    <w:rsid w:val="001C1B25"/>
    <w:rsid w:val="001C3946"/>
    <w:rsid w:val="001C3A24"/>
    <w:rsid w:val="001C4BC6"/>
    <w:rsid w:val="001C531C"/>
    <w:rsid w:val="001C5603"/>
    <w:rsid w:val="001C60FD"/>
    <w:rsid w:val="001C61F3"/>
    <w:rsid w:val="001C6AC0"/>
    <w:rsid w:val="001D2311"/>
    <w:rsid w:val="001D4671"/>
    <w:rsid w:val="001D52F2"/>
    <w:rsid w:val="001E1567"/>
    <w:rsid w:val="001E25EC"/>
    <w:rsid w:val="001E7DB8"/>
    <w:rsid w:val="001F2A64"/>
    <w:rsid w:val="001F5752"/>
    <w:rsid w:val="00203AF0"/>
    <w:rsid w:val="00206B62"/>
    <w:rsid w:val="0021127E"/>
    <w:rsid w:val="002113CD"/>
    <w:rsid w:val="00212FE1"/>
    <w:rsid w:val="002246AC"/>
    <w:rsid w:val="0022584E"/>
    <w:rsid w:val="00225BA1"/>
    <w:rsid w:val="00226DD6"/>
    <w:rsid w:val="00227CE2"/>
    <w:rsid w:val="00232350"/>
    <w:rsid w:val="00232B5F"/>
    <w:rsid w:val="0023337B"/>
    <w:rsid w:val="00234FEE"/>
    <w:rsid w:val="00236A98"/>
    <w:rsid w:val="002378D3"/>
    <w:rsid w:val="002430DA"/>
    <w:rsid w:val="00246D4F"/>
    <w:rsid w:val="00252103"/>
    <w:rsid w:val="00253230"/>
    <w:rsid w:val="002549A1"/>
    <w:rsid w:val="00255C6B"/>
    <w:rsid w:val="002569D1"/>
    <w:rsid w:val="002579B3"/>
    <w:rsid w:val="0026231F"/>
    <w:rsid w:val="00262466"/>
    <w:rsid w:val="00267284"/>
    <w:rsid w:val="00270343"/>
    <w:rsid w:val="00270A4B"/>
    <w:rsid w:val="002721F8"/>
    <w:rsid w:val="002752C9"/>
    <w:rsid w:val="00275FE2"/>
    <w:rsid w:val="0028542B"/>
    <w:rsid w:val="00290A03"/>
    <w:rsid w:val="002913A6"/>
    <w:rsid w:val="00292C08"/>
    <w:rsid w:val="00293478"/>
    <w:rsid w:val="0029351B"/>
    <w:rsid w:val="00293EA8"/>
    <w:rsid w:val="00295450"/>
    <w:rsid w:val="002A1596"/>
    <w:rsid w:val="002A2274"/>
    <w:rsid w:val="002A2352"/>
    <w:rsid w:val="002A29C1"/>
    <w:rsid w:val="002A4F80"/>
    <w:rsid w:val="002A58C2"/>
    <w:rsid w:val="002B2450"/>
    <w:rsid w:val="002B2C91"/>
    <w:rsid w:val="002B33B9"/>
    <w:rsid w:val="002B368A"/>
    <w:rsid w:val="002B4989"/>
    <w:rsid w:val="002B71B6"/>
    <w:rsid w:val="002B72FF"/>
    <w:rsid w:val="002B78DC"/>
    <w:rsid w:val="002C23FA"/>
    <w:rsid w:val="002D0262"/>
    <w:rsid w:val="002D03E5"/>
    <w:rsid w:val="002D3E63"/>
    <w:rsid w:val="002D5B2A"/>
    <w:rsid w:val="002D7D7A"/>
    <w:rsid w:val="002E0B41"/>
    <w:rsid w:val="002E452C"/>
    <w:rsid w:val="002E56FD"/>
    <w:rsid w:val="002F03D9"/>
    <w:rsid w:val="002F3B27"/>
    <w:rsid w:val="002F48F8"/>
    <w:rsid w:val="00300BA3"/>
    <w:rsid w:val="0030691B"/>
    <w:rsid w:val="003071EF"/>
    <w:rsid w:val="00310E2A"/>
    <w:rsid w:val="00316C72"/>
    <w:rsid w:val="00320AC0"/>
    <w:rsid w:val="003256F5"/>
    <w:rsid w:val="0032689F"/>
    <w:rsid w:val="0032698D"/>
    <w:rsid w:val="00327193"/>
    <w:rsid w:val="003307B1"/>
    <w:rsid w:val="00331295"/>
    <w:rsid w:val="003318F7"/>
    <w:rsid w:val="00334F8E"/>
    <w:rsid w:val="003401B0"/>
    <w:rsid w:val="0034079E"/>
    <w:rsid w:val="00342905"/>
    <w:rsid w:val="003431D8"/>
    <w:rsid w:val="003442C4"/>
    <w:rsid w:val="0034456D"/>
    <w:rsid w:val="00345888"/>
    <w:rsid w:val="00354545"/>
    <w:rsid w:val="00360EA9"/>
    <w:rsid w:val="00361519"/>
    <w:rsid w:val="003622C0"/>
    <w:rsid w:val="00362866"/>
    <w:rsid w:val="003704F6"/>
    <w:rsid w:val="00370AD1"/>
    <w:rsid w:val="00373203"/>
    <w:rsid w:val="00373BF4"/>
    <w:rsid w:val="0037613D"/>
    <w:rsid w:val="003761AF"/>
    <w:rsid w:val="00381D71"/>
    <w:rsid w:val="003828E0"/>
    <w:rsid w:val="00387F82"/>
    <w:rsid w:val="00392936"/>
    <w:rsid w:val="003942D8"/>
    <w:rsid w:val="0039646B"/>
    <w:rsid w:val="003978D4"/>
    <w:rsid w:val="003B30EF"/>
    <w:rsid w:val="003B3AA5"/>
    <w:rsid w:val="003B4AC8"/>
    <w:rsid w:val="003C2EAA"/>
    <w:rsid w:val="003C3C53"/>
    <w:rsid w:val="003C7429"/>
    <w:rsid w:val="003C7490"/>
    <w:rsid w:val="003C7594"/>
    <w:rsid w:val="003C79FB"/>
    <w:rsid w:val="003D4CD9"/>
    <w:rsid w:val="003D6BCE"/>
    <w:rsid w:val="003E2A94"/>
    <w:rsid w:val="003E5218"/>
    <w:rsid w:val="003E60BD"/>
    <w:rsid w:val="003F509E"/>
    <w:rsid w:val="004051AE"/>
    <w:rsid w:val="00410A73"/>
    <w:rsid w:val="004131EC"/>
    <w:rsid w:val="00413714"/>
    <w:rsid w:val="004150A1"/>
    <w:rsid w:val="00415D32"/>
    <w:rsid w:val="004162E9"/>
    <w:rsid w:val="00420C56"/>
    <w:rsid w:val="004226AF"/>
    <w:rsid w:val="00426BD3"/>
    <w:rsid w:val="004446A4"/>
    <w:rsid w:val="004472BE"/>
    <w:rsid w:val="0045231A"/>
    <w:rsid w:val="00454018"/>
    <w:rsid w:val="0046191F"/>
    <w:rsid w:val="004630AA"/>
    <w:rsid w:val="00463D0C"/>
    <w:rsid w:val="00464358"/>
    <w:rsid w:val="00470204"/>
    <w:rsid w:val="00470CD2"/>
    <w:rsid w:val="004736CD"/>
    <w:rsid w:val="00474230"/>
    <w:rsid w:val="004747DE"/>
    <w:rsid w:val="00475267"/>
    <w:rsid w:val="004814F8"/>
    <w:rsid w:val="00482B89"/>
    <w:rsid w:val="00483EC8"/>
    <w:rsid w:val="0048535E"/>
    <w:rsid w:val="0048665B"/>
    <w:rsid w:val="004944B3"/>
    <w:rsid w:val="00496AF5"/>
    <w:rsid w:val="0049773F"/>
    <w:rsid w:val="004A4A9D"/>
    <w:rsid w:val="004A567B"/>
    <w:rsid w:val="004B2A44"/>
    <w:rsid w:val="004B5296"/>
    <w:rsid w:val="004D0ADA"/>
    <w:rsid w:val="004D141E"/>
    <w:rsid w:val="004D3145"/>
    <w:rsid w:val="004D3803"/>
    <w:rsid w:val="004D3F67"/>
    <w:rsid w:val="004D45C4"/>
    <w:rsid w:val="004D51E6"/>
    <w:rsid w:val="004E0E71"/>
    <w:rsid w:val="004E0EDE"/>
    <w:rsid w:val="004E6EF3"/>
    <w:rsid w:val="004F1B04"/>
    <w:rsid w:val="004F2801"/>
    <w:rsid w:val="004F59B1"/>
    <w:rsid w:val="004F61DB"/>
    <w:rsid w:val="004F761C"/>
    <w:rsid w:val="005029C9"/>
    <w:rsid w:val="005033B6"/>
    <w:rsid w:val="00504866"/>
    <w:rsid w:val="0051161F"/>
    <w:rsid w:val="005151D5"/>
    <w:rsid w:val="00515862"/>
    <w:rsid w:val="005247FD"/>
    <w:rsid w:val="005259AF"/>
    <w:rsid w:val="005306C2"/>
    <w:rsid w:val="00534863"/>
    <w:rsid w:val="0053681D"/>
    <w:rsid w:val="005379D3"/>
    <w:rsid w:val="00541CDA"/>
    <w:rsid w:val="00545089"/>
    <w:rsid w:val="005453F8"/>
    <w:rsid w:val="005463B5"/>
    <w:rsid w:val="005575B9"/>
    <w:rsid w:val="00557AF0"/>
    <w:rsid w:val="00564125"/>
    <w:rsid w:val="00570D2E"/>
    <w:rsid w:val="0057196F"/>
    <w:rsid w:val="005738D4"/>
    <w:rsid w:val="0057567B"/>
    <w:rsid w:val="00575F76"/>
    <w:rsid w:val="00575F79"/>
    <w:rsid w:val="00576DE9"/>
    <w:rsid w:val="00585932"/>
    <w:rsid w:val="00586E14"/>
    <w:rsid w:val="0059029D"/>
    <w:rsid w:val="00595155"/>
    <w:rsid w:val="005959AB"/>
    <w:rsid w:val="00595A80"/>
    <w:rsid w:val="005A247D"/>
    <w:rsid w:val="005A4CFE"/>
    <w:rsid w:val="005A5F9F"/>
    <w:rsid w:val="005B6B52"/>
    <w:rsid w:val="005C248F"/>
    <w:rsid w:val="005C7E02"/>
    <w:rsid w:val="005E31CC"/>
    <w:rsid w:val="005F2011"/>
    <w:rsid w:val="005F364B"/>
    <w:rsid w:val="005F4D59"/>
    <w:rsid w:val="00600637"/>
    <w:rsid w:val="006058B4"/>
    <w:rsid w:val="00607AD6"/>
    <w:rsid w:val="00615D90"/>
    <w:rsid w:val="006176DF"/>
    <w:rsid w:val="006223EC"/>
    <w:rsid w:val="00622FDE"/>
    <w:rsid w:val="0062377B"/>
    <w:rsid w:val="0062654F"/>
    <w:rsid w:val="00631AEC"/>
    <w:rsid w:val="00636842"/>
    <w:rsid w:val="006408B7"/>
    <w:rsid w:val="0065361B"/>
    <w:rsid w:val="00663E28"/>
    <w:rsid w:val="00665530"/>
    <w:rsid w:val="0066668E"/>
    <w:rsid w:val="00666DB1"/>
    <w:rsid w:val="006674B2"/>
    <w:rsid w:val="006711C0"/>
    <w:rsid w:val="0067427D"/>
    <w:rsid w:val="006743DB"/>
    <w:rsid w:val="00677511"/>
    <w:rsid w:val="00683137"/>
    <w:rsid w:val="00684615"/>
    <w:rsid w:val="00687655"/>
    <w:rsid w:val="00697EDF"/>
    <w:rsid w:val="006A13A8"/>
    <w:rsid w:val="006A3815"/>
    <w:rsid w:val="006A6AEE"/>
    <w:rsid w:val="006A6F7B"/>
    <w:rsid w:val="006A7B7A"/>
    <w:rsid w:val="006B0480"/>
    <w:rsid w:val="006B5311"/>
    <w:rsid w:val="006C05FA"/>
    <w:rsid w:val="006C4040"/>
    <w:rsid w:val="006C7BBF"/>
    <w:rsid w:val="006D16EF"/>
    <w:rsid w:val="006D5526"/>
    <w:rsid w:val="006E1FB9"/>
    <w:rsid w:val="006E428F"/>
    <w:rsid w:val="006E56A9"/>
    <w:rsid w:val="006E6888"/>
    <w:rsid w:val="006F3868"/>
    <w:rsid w:val="006F534A"/>
    <w:rsid w:val="006F57A7"/>
    <w:rsid w:val="006F5B66"/>
    <w:rsid w:val="006F78FA"/>
    <w:rsid w:val="007001C2"/>
    <w:rsid w:val="00702DFD"/>
    <w:rsid w:val="0070421B"/>
    <w:rsid w:val="00706216"/>
    <w:rsid w:val="007063C0"/>
    <w:rsid w:val="00712F48"/>
    <w:rsid w:val="0071325A"/>
    <w:rsid w:val="00714EA2"/>
    <w:rsid w:val="0071616E"/>
    <w:rsid w:val="0071775F"/>
    <w:rsid w:val="00721B46"/>
    <w:rsid w:val="00724809"/>
    <w:rsid w:val="007266FC"/>
    <w:rsid w:val="00727EA2"/>
    <w:rsid w:val="00730D32"/>
    <w:rsid w:val="00735108"/>
    <w:rsid w:val="00735B41"/>
    <w:rsid w:val="007364C5"/>
    <w:rsid w:val="0073686B"/>
    <w:rsid w:val="00744C11"/>
    <w:rsid w:val="007464F5"/>
    <w:rsid w:val="007520CD"/>
    <w:rsid w:val="007521F4"/>
    <w:rsid w:val="007605F8"/>
    <w:rsid w:val="00761012"/>
    <w:rsid w:val="00767D92"/>
    <w:rsid w:val="00771118"/>
    <w:rsid w:val="00771BDE"/>
    <w:rsid w:val="007758C9"/>
    <w:rsid w:val="00777114"/>
    <w:rsid w:val="00777CC4"/>
    <w:rsid w:val="0078041D"/>
    <w:rsid w:val="0078249D"/>
    <w:rsid w:val="00783676"/>
    <w:rsid w:val="00784A54"/>
    <w:rsid w:val="007955A0"/>
    <w:rsid w:val="007A48E9"/>
    <w:rsid w:val="007A4BDF"/>
    <w:rsid w:val="007A6EAF"/>
    <w:rsid w:val="007B49C5"/>
    <w:rsid w:val="007B4FE8"/>
    <w:rsid w:val="007B5D3D"/>
    <w:rsid w:val="007C06C6"/>
    <w:rsid w:val="007C3F4F"/>
    <w:rsid w:val="007C5486"/>
    <w:rsid w:val="007C6D8C"/>
    <w:rsid w:val="007D1163"/>
    <w:rsid w:val="007D1D0C"/>
    <w:rsid w:val="007D4717"/>
    <w:rsid w:val="007D68D6"/>
    <w:rsid w:val="007E19CB"/>
    <w:rsid w:val="007F3DC3"/>
    <w:rsid w:val="007F6B71"/>
    <w:rsid w:val="00800E02"/>
    <w:rsid w:val="00810AF3"/>
    <w:rsid w:val="0081370D"/>
    <w:rsid w:val="00817406"/>
    <w:rsid w:val="008218A6"/>
    <w:rsid w:val="00826CF7"/>
    <w:rsid w:val="0082732F"/>
    <w:rsid w:val="00827403"/>
    <w:rsid w:val="00830020"/>
    <w:rsid w:val="008305F3"/>
    <w:rsid w:val="00830D21"/>
    <w:rsid w:val="00831764"/>
    <w:rsid w:val="00831D80"/>
    <w:rsid w:val="00831E05"/>
    <w:rsid w:val="0083543A"/>
    <w:rsid w:val="00841993"/>
    <w:rsid w:val="0084277C"/>
    <w:rsid w:val="00842D75"/>
    <w:rsid w:val="0085338F"/>
    <w:rsid w:val="00860607"/>
    <w:rsid w:val="0086748B"/>
    <w:rsid w:val="00871D37"/>
    <w:rsid w:val="008722F8"/>
    <w:rsid w:val="00873937"/>
    <w:rsid w:val="00874681"/>
    <w:rsid w:val="0087732D"/>
    <w:rsid w:val="00880265"/>
    <w:rsid w:val="0088442E"/>
    <w:rsid w:val="008859B5"/>
    <w:rsid w:val="00892D11"/>
    <w:rsid w:val="00894037"/>
    <w:rsid w:val="008960E8"/>
    <w:rsid w:val="008A0FCD"/>
    <w:rsid w:val="008A3923"/>
    <w:rsid w:val="008A7CA4"/>
    <w:rsid w:val="008B40A3"/>
    <w:rsid w:val="008B4258"/>
    <w:rsid w:val="008C2DD0"/>
    <w:rsid w:val="008C42DF"/>
    <w:rsid w:val="008D0C61"/>
    <w:rsid w:val="008D18BF"/>
    <w:rsid w:val="008D31AE"/>
    <w:rsid w:val="008D7EC8"/>
    <w:rsid w:val="008E1048"/>
    <w:rsid w:val="008E347F"/>
    <w:rsid w:val="008E4EE9"/>
    <w:rsid w:val="008E51DD"/>
    <w:rsid w:val="008E74D8"/>
    <w:rsid w:val="008F1CEC"/>
    <w:rsid w:val="008F3D12"/>
    <w:rsid w:val="008F5343"/>
    <w:rsid w:val="008F5996"/>
    <w:rsid w:val="008F7307"/>
    <w:rsid w:val="009000D3"/>
    <w:rsid w:val="009000F1"/>
    <w:rsid w:val="00901A3F"/>
    <w:rsid w:val="00915FBA"/>
    <w:rsid w:val="00916685"/>
    <w:rsid w:val="00923A62"/>
    <w:rsid w:val="00927AD4"/>
    <w:rsid w:val="00933F1D"/>
    <w:rsid w:val="00934587"/>
    <w:rsid w:val="00936056"/>
    <w:rsid w:val="0094043F"/>
    <w:rsid w:val="00941C8E"/>
    <w:rsid w:val="0094435B"/>
    <w:rsid w:val="00945603"/>
    <w:rsid w:val="009476B3"/>
    <w:rsid w:val="0095084C"/>
    <w:rsid w:val="00956CC9"/>
    <w:rsid w:val="00960867"/>
    <w:rsid w:val="0096640A"/>
    <w:rsid w:val="00966EEF"/>
    <w:rsid w:val="00970EC6"/>
    <w:rsid w:val="00972707"/>
    <w:rsid w:val="00990129"/>
    <w:rsid w:val="00992869"/>
    <w:rsid w:val="009942D2"/>
    <w:rsid w:val="0099482C"/>
    <w:rsid w:val="009A1753"/>
    <w:rsid w:val="009A1CEF"/>
    <w:rsid w:val="009A5926"/>
    <w:rsid w:val="009A6787"/>
    <w:rsid w:val="009B480B"/>
    <w:rsid w:val="009C363D"/>
    <w:rsid w:val="009C4347"/>
    <w:rsid w:val="009C7260"/>
    <w:rsid w:val="009D178E"/>
    <w:rsid w:val="009D52CB"/>
    <w:rsid w:val="009E12B4"/>
    <w:rsid w:val="009E4649"/>
    <w:rsid w:val="009E4D2F"/>
    <w:rsid w:val="009E5807"/>
    <w:rsid w:val="009E7942"/>
    <w:rsid w:val="009E7F9C"/>
    <w:rsid w:val="009F0FE2"/>
    <w:rsid w:val="009F1FB2"/>
    <w:rsid w:val="009F63F3"/>
    <w:rsid w:val="00A04DD2"/>
    <w:rsid w:val="00A1017F"/>
    <w:rsid w:val="00A10769"/>
    <w:rsid w:val="00A11C34"/>
    <w:rsid w:val="00A15847"/>
    <w:rsid w:val="00A15F11"/>
    <w:rsid w:val="00A205ED"/>
    <w:rsid w:val="00A2367D"/>
    <w:rsid w:val="00A23DD9"/>
    <w:rsid w:val="00A258D1"/>
    <w:rsid w:val="00A35500"/>
    <w:rsid w:val="00A36306"/>
    <w:rsid w:val="00A409C4"/>
    <w:rsid w:val="00A44D5D"/>
    <w:rsid w:val="00A45030"/>
    <w:rsid w:val="00A5134F"/>
    <w:rsid w:val="00A528FE"/>
    <w:rsid w:val="00A560DD"/>
    <w:rsid w:val="00A5740D"/>
    <w:rsid w:val="00A636F2"/>
    <w:rsid w:val="00A71629"/>
    <w:rsid w:val="00A76E57"/>
    <w:rsid w:val="00A8555A"/>
    <w:rsid w:val="00A85AB5"/>
    <w:rsid w:val="00A86678"/>
    <w:rsid w:val="00A91D38"/>
    <w:rsid w:val="00A9212C"/>
    <w:rsid w:val="00A937E6"/>
    <w:rsid w:val="00AA1822"/>
    <w:rsid w:val="00AA2023"/>
    <w:rsid w:val="00AA350B"/>
    <w:rsid w:val="00AA40CE"/>
    <w:rsid w:val="00AA4372"/>
    <w:rsid w:val="00AA4CED"/>
    <w:rsid w:val="00AA5EFB"/>
    <w:rsid w:val="00AB34B5"/>
    <w:rsid w:val="00AB4B32"/>
    <w:rsid w:val="00AB4C23"/>
    <w:rsid w:val="00AB5039"/>
    <w:rsid w:val="00AC3E59"/>
    <w:rsid w:val="00AC4845"/>
    <w:rsid w:val="00AC596E"/>
    <w:rsid w:val="00AC683B"/>
    <w:rsid w:val="00AD46F9"/>
    <w:rsid w:val="00AD60BD"/>
    <w:rsid w:val="00AE256C"/>
    <w:rsid w:val="00AE3A6F"/>
    <w:rsid w:val="00AE5424"/>
    <w:rsid w:val="00AE58A2"/>
    <w:rsid w:val="00AE707B"/>
    <w:rsid w:val="00AF07B7"/>
    <w:rsid w:val="00AF2126"/>
    <w:rsid w:val="00AF38D4"/>
    <w:rsid w:val="00AF722E"/>
    <w:rsid w:val="00B0064D"/>
    <w:rsid w:val="00B03869"/>
    <w:rsid w:val="00B06F0E"/>
    <w:rsid w:val="00B121C1"/>
    <w:rsid w:val="00B12958"/>
    <w:rsid w:val="00B13B91"/>
    <w:rsid w:val="00B156ED"/>
    <w:rsid w:val="00B16A71"/>
    <w:rsid w:val="00B225D9"/>
    <w:rsid w:val="00B313E8"/>
    <w:rsid w:val="00B339B2"/>
    <w:rsid w:val="00B40191"/>
    <w:rsid w:val="00B40AA1"/>
    <w:rsid w:val="00B41CAD"/>
    <w:rsid w:val="00B4795C"/>
    <w:rsid w:val="00B53C42"/>
    <w:rsid w:val="00B54360"/>
    <w:rsid w:val="00B6268E"/>
    <w:rsid w:val="00B656E4"/>
    <w:rsid w:val="00B6587A"/>
    <w:rsid w:val="00B65EE0"/>
    <w:rsid w:val="00B66FF1"/>
    <w:rsid w:val="00B702F7"/>
    <w:rsid w:val="00B72ABA"/>
    <w:rsid w:val="00B7654E"/>
    <w:rsid w:val="00B7725C"/>
    <w:rsid w:val="00B82321"/>
    <w:rsid w:val="00B85951"/>
    <w:rsid w:val="00B87C2E"/>
    <w:rsid w:val="00B979A6"/>
    <w:rsid w:val="00BA120D"/>
    <w:rsid w:val="00BA1E12"/>
    <w:rsid w:val="00BA285C"/>
    <w:rsid w:val="00BA46C3"/>
    <w:rsid w:val="00BA50BE"/>
    <w:rsid w:val="00BB439B"/>
    <w:rsid w:val="00BC02FA"/>
    <w:rsid w:val="00BC397A"/>
    <w:rsid w:val="00BD3142"/>
    <w:rsid w:val="00BD662F"/>
    <w:rsid w:val="00BD7645"/>
    <w:rsid w:val="00BD7733"/>
    <w:rsid w:val="00BE0638"/>
    <w:rsid w:val="00BE5170"/>
    <w:rsid w:val="00BE62D9"/>
    <w:rsid w:val="00BE6CA0"/>
    <w:rsid w:val="00BE7BD8"/>
    <w:rsid w:val="00BF2F3F"/>
    <w:rsid w:val="00C04E8A"/>
    <w:rsid w:val="00C059EF"/>
    <w:rsid w:val="00C1032C"/>
    <w:rsid w:val="00C10760"/>
    <w:rsid w:val="00C11835"/>
    <w:rsid w:val="00C129AC"/>
    <w:rsid w:val="00C14375"/>
    <w:rsid w:val="00C15944"/>
    <w:rsid w:val="00C2094A"/>
    <w:rsid w:val="00C211BE"/>
    <w:rsid w:val="00C2592E"/>
    <w:rsid w:val="00C260C0"/>
    <w:rsid w:val="00C269ED"/>
    <w:rsid w:val="00C27571"/>
    <w:rsid w:val="00C27CE0"/>
    <w:rsid w:val="00C30FEB"/>
    <w:rsid w:val="00C35E23"/>
    <w:rsid w:val="00C36874"/>
    <w:rsid w:val="00C36AAC"/>
    <w:rsid w:val="00C6770B"/>
    <w:rsid w:val="00C712C9"/>
    <w:rsid w:val="00C71CB5"/>
    <w:rsid w:val="00C7599A"/>
    <w:rsid w:val="00C8247C"/>
    <w:rsid w:val="00C90BCD"/>
    <w:rsid w:val="00C927E8"/>
    <w:rsid w:val="00C96660"/>
    <w:rsid w:val="00CA2B72"/>
    <w:rsid w:val="00CA6A59"/>
    <w:rsid w:val="00CB1967"/>
    <w:rsid w:val="00CB3D6D"/>
    <w:rsid w:val="00CB52FB"/>
    <w:rsid w:val="00CB64F6"/>
    <w:rsid w:val="00CB6A5B"/>
    <w:rsid w:val="00CC1658"/>
    <w:rsid w:val="00CC53EF"/>
    <w:rsid w:val="00CD08FC"/>
    <w:rsid w:val="00CD22BD"/>
    <w:rsid w:val="00CE16C0"/>
    <w:rsid w:val="00CE276B"/>
    <w:rsid w:val="00CE3B19"/>
    <w:rsid w:val="00CE49E3"/>
    <w:rsid w:val="00CE566C"/>
    <w:rsid w:val="00CE5C61"/>
    <w:rsid w:val="00CE5CC0"/>
    <w:rsid w:val="00CE647E"/>
    <w:rsid w:val="00CF10C9"/>
    <w:rsid w:val="00CF1B0B"/>
    <w:rsid w:val="00CF1ECA"/>
    <w:rsid w:val="00CF2D17"/>
    <w:rsid w:val="00CF368A"/>
    <w:rsid w:val="00D009B8"/>
    <w:rsid w:val="00D05340"/>
    <w:rsid w:val="00D05A18"/>
    <w:rsid w:val="00D05F90"/>
    <w:rsid w:val="00D1512E"/>
    <w:rsid w:val="00D1578B"/>
    <w:rsid w:val="00D1581F"/>
    <w:rsid w:val="00D20FDC"/>
    <w:rsid w:val="00D21728"/>
    <w:rsid w:val="00D25076"/>
    <w:rsid w:val="00D26D05"/>
    <w:rsid w:val="00D314D2"/>
    <w:rsid w:val="00D32DBD"/>
    <w:rsid w:val="00D330A4"/>
    <w:rsid w:val="00D3349B"/>
    <w:rsid w:val="00D334E3"/>
    <w:rsid w:val="00D336B7"/>
    <w:rsid w:val="00D336C2"/>
    <w:rsid w:val="00D34131"/>
    <w:rsid w:val="00D3784F"/>
    <w:rsid w:val="00D40B4D"/>
    <w:rsid w:val="00D40DE0"/>
    <w:rsid w:val="00D4722C"/>
    <w:rsid w:val="00D47807"/>
    <w:rsid w:val="00D52478"/>
    <w:rsid w:val="00D5462F"/>
    <w:rsid w:val="00D619BB"/>
    <w:rsid w:val="00D71BE7"/>
    <w:rsid w:val="00D75013"/>
    <w:rsid w:val="00D77666"/>
    <w:rsid w:val="00D80D05"/>
    <w:rsid w:val="00D84B1F"/>
    <w:rsid w:val="00D85175"/>
    <w:rsid w:val="00D851BA"/>
    <w:rsid w:val="00D85FC6"/>
    <w:rsid w:val="00D91AF5"/>
    <w:rsid w:val="00D951E7"/>
    <w:rsid w:val="00D96CE7"/>
    <w:rsid w:val="00DA120D"/>
    <w:rsid w:val="00DB640D"/>
    <w:rsid w:val="00DB641D"/>
    <w:rsid w:val="00DB6FDA"/>
    <w:rsid w:val="00DC11CD"/>
    <w:rsid w:val="00DD0E7E"/>
    <w:rsid w:val="00DD117F"/>
    <w:rsid w:val="00DD11EA"/>
    <w:rsid w:val="00DD27BB"/>
    <w:rsid w:val="00DD56A9"/>
    <w:rsid w:val="00DD72B4"/>
    <w:rsid w:val="00DE1FEA"/>
    <w:rsid w:val="00DE21F0"/>
    <w:rsid w:val="00DE5023"/>
    <w:rsid w:val="00DE5278"/>
    <w:rsid w:val="00DE5763"/>
    <w:rsid w:val="00DF0B02"/>
    <w:rsid w:val="00DF500E"/>
    <w:rsid w:val="00E01F33"/>
    <w:rsid w:val="00E02C6B"/>
    <w:rsid w:val="00E04C6D"/>
    <w:rsid w:val="00E050A7"/>
    <w:rsid w:val="00E056DF"/>
    <w:rsid w:val="00E071C3"/>
    <w:rsid w:val="00E21591"/>
    <w:rsid w:val="00E240ED"/>
    <w:rsid w:val="00E258B3"/>
    <w:rsid w:val="00E3044C"/>
    <w:rsid w:val="00E33159"/>
    <w:rsid w:val="00E407DC"/>
    <w:rsid w:val="00E40F5D"/>
    <w:rsid w:val="00E41116"/>
    <w:rsid w:val="00E41446"/>
    <w:rsid w:val="00E4381F"/>
    <w:rsid w:val="00E43EAA"/>
    <w:rsid w:val="00E53809"/>
    <w:rsid w:val="00E60A99"/>
    <w:rsid w:val="00E62204"/>
    <w:rsid w:val="00E64967"/>
    <w:rsid w:val="00E661AC"/>
    <w:rsid w:val="00E74B2A"/>
    <w:rsid w:val="00E7509A"/>
    <w:rsid w:val="00E754F2"/>
    <w:rsid w:val="00E807E9"/>
    <w:rsid w:val="00E84A1C"/>
    <w:rsid w:val="00E866C7"/>
    <w:rsid w:val="00E86FD9"/>
    <w:rsid w:val="00E915E7"/>
    <w:rsid w:val="00E93E72"/>
    <w:rsid w:val="00E97349"/>
    <w:rsid w:val="00E979EB"/>
    <w:rsid w:val="00EA4BF2"/>
    <w:rsid w:val="00EA4ED9"/>
    <w:rsid w:val="00EA5FD0"/>
    <w:rsid w:val="00EA7F80"/>
    <w:rsid w:val="00EB3474"/>
    <w:rsid w:val="00EC2312"/>
    <w:rsid w:val="00EC43F0"/>
    <w:rsid w:val="00EC545B"/>
    <w:rsid w:val="00ED25D0"/>
    <w:rsid w:val="00ED4551"/>
    <w:rsid w:val="00ED4660"/>
    <w:rsid w:val="00ED535B"/>
    <w:rsid w:val="00ED76F8"/>
    <w:rsid w:val="00EE549E"/>
    <w:rsid w:val="00EF2B56"/>
    <w:rsid w:val="00EF3AE6"/>
    <w:rsid w:val="00EF47EC"/>
    <w:rsid w:val="00EF5385"/>
    <w:rsid w:val="00EF74F0"/>
    <w:rsid w:val="00EF7518"/>
    <w:rsid w:val="00F06942"/>
    <w:rsid w:val="00F12DBC"/>
    <w:rsid w:val="00F23BD2"/>
    <w:rsid w:val="00F3220F"/>
    <w:rsid w:val="00F3378F"/>
    <w:rsid w:val="00F36436"/>
    <w:rsid w:val="00F42E7A"/>
    <w:rsid w:val="00F44EA9"/>
    <w:rsid w:val="00F46330"/>
    <w:rsid w:val="00F51FA8"/>
    <w:rsid w:val="00F54703"/>
    <w:rsid w:val="00F553E2"/>
    <w:rsid w:val="00F5670C"/>
    <w:rsid w:val="00F5700F"/>
    <w:rsid w:val="00F60031"/>
    <w:rsid w:val="00F6055A"/>
    <w:rsid w:val="00F6468F"/>
    <w:rsid w:val="00F65A7E"/>
    <w:rsid w:val="00F663BE"/>
    <w:rsid w:val="00F6762E"/>
    <w:rsid w:val="00F67F6E"/>
    <w:rsid w:val="00F70676"/>
    <w:rsid w:val="00F70910"/>
    <w:rsid w:val="00F77B44"/>
    <w:rsid w:val="00F93543"/>
    <w:rsid w:val="00FA16FE"/>
    <w:rsid w:val="00FA6C3F"/>
    <w:rsid w:val="00FA796E"/>
    <w:rsid w:val="00FB04A9"/>
    <w:rsid w:val="00FB16B9"/>
    <w:rsid w:val="00FB3198"/>
    <w:rsid w:val="00FB7030"/>
    <w:rsid w:val="00FB71F0"/>
    <w:rsid w:val="00FC0C69"/>
    <w:rsid w:val="00FC62CC"/>
    <w:rsid w:val="00FD2262"/>
    <w:rsid w:val="00FD4FCE"/>
    <w:rsid w:val="00FD7BF3"/>
    <w:rsid w:val="00FE0846"/>
    <w:rsid w:val="00FE3B24"/>
    <w:rsid w:val="00FF14F2"/>
    <w:rsid w:val="00FF4135"/>
    <w:rsid w:val="00FF47C2"/>
    <w:rsid w:val="00FF4A7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BC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12DBC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0D7F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D7F21"/>
    <w:pPr>
      <w:shd w:val="clear" w:color="auto" w:fill="FFFFFF"/>
      <w:spacing w:after="0" w:line="257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unhideWhenUsed/>
    <w:rsid w:val="007368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68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686B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68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686B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1CEC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70AD1"/>
  </w:style>
  <w:style w:type="table" w:customStyle="1" w:styleId="TableGrid">
    <w:name w:val="TableGrid"/>
    <w:rsid w:val="00370A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ED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4551"/>
    <w:rPr>
      <w:rFonts w:ascii="Calibri" w:eastAsia="Calibri" w:hAnsi="Calibri" w:cs="Calibri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ED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4551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BC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12DBC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0D7F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D7F21"/>
    <w:pPr>
      <w:shd w:val="clear" w:color="auto" w:fill="FFFFFF"/>
      <w:spacing w:after="0" w:line="257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unhideWhenUsed/>
    <w:rsid w:val="007368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68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686B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68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686B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1CEC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70AD1"/>
  </w:style>
  <w:style w:type="table" w:customStyle="1" w:styleId="TableGrid">
    <w:name w:val="TableGrid"/>
    <w:rsid w:val="00370A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ED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4551"/>
    <w:rPr>
      <w:rFonts w:ascii="Calibri" w:eastAsia="Calibri" w:hAnsi="Calibri" w:cs="Calibri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ED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4551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403C-4BA6-44B8-9DAB-672F4D46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Ирина Васильевна</dc:creator>
  <cp:lastModifiedBy>Ледовская Наталья Владимировна</cp:lastModifiedBy>
  <cp:revision>601</cp:revision>
  <cp:lastPrinted>2019-08-24T07:53:00Z</cp:lastPrinted>
  <dcterms:created xsi:type="dcterms:W3CDTF">2018-09-06T05:24:00Z</dcterms:created>
  <dcterms:modified xsi:type="dcterms:W3CDTF">2022-02-21T09:16:00Z</dcterms:modified>
</cp:coreProperties>
</file>