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П-ТМД-с-о-211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государственного контроля в пунктах пропуска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Сергеев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расследования преступлений, отнесенных к компетенции таможенных органов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Таможенный контроль за перемещением товаров физическими лицами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государственного контроля в пунктах пропуска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Таможенные процедуры в Евразийском экономическом союзе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 и учет таможенных платежей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Таможенное  декларирование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Ситнер Е.С.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Декларирование, контроль и корректировка таможенной стоимости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защиты информации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Технологии защиты информации в таможенных органах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Можельский А.Н.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