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A9" w:rsidRPr="00805A9C" w:rsidRDefault="00315265" w:rsidP="00494C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A9C">
        <w:rPr>
          <w:rFonts w:ascii="Times New Roman" w:hAnsi="Times New Roman" w:cs="Times New Roman"/>
          <w:sz w:val="28"/>
          <w:szCs w:val="28"/>
        </w:rPr>
        <w:t>Новые поступления</w:t>
      </w:r>
      <w:r w:rsidR="00494C99" w:rsidRPr="00805A9C">
        <w:rPr>
          <w:rFonts w:ascii="Times New Roman" w:hAnsi="Times New Roman" w:cs="Times New Roman"/>
          <w:sz w:val="28"/>
          <w:szCs w:val="28"/>
        </w:rPr>
        <w:t xml:space="preserve"> в дар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4C99" w:rsidRDefault="00805A9C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15265" w:rsidRPr="00494C99">
        <w:rPr>
          <w:rFonts w:ascii="Times New Roman" w:hAnsi="Times New Roman" w:cs="Times New Roman"/>
          <w:sz w:val="24"/>
          <w:szCs w:val="24"/>
        </w:rPr>
        <w:t>-4.58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А 86 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Арушан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Арушанович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Вартумян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: научная, педагогическая и общественная деятельность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Библиографический словарь / гл. ред. А.А.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Вартумян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- Армавир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Шуригин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 В.Е., 2017. - 39 с. -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.: с. 6-35. - ISBN 978-5-91153-118-8  2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Х402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C9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71     Жизнь под процентом. Как уберечь деньги от инфляции и мошенников : науч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. изд. / ред. М.А.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Архимандритова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- М. : Ред. "Рос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азеты", 2017. - 160 с. -  (Библиотечка "Российской газеты" ;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№ 10)  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Ч-4.58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М 34     Материалы V (62)ежегодной научно-практической конференции "Университетская наука - региону" (3-21 апреля 2017 года) / под ред. Т.А.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Шебзуховой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Вартумяна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 ; Институт сервиса, туризма и дизайн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филиал)СКФУ в г. Пятигорске., Т.2., Гуманитарные науки. - Пятигорск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СКФУ в г. Пятигорске, 2017. - 220 с. -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в конце глав. - ISBN 978-5-9908428-9-2</w:t>
      </w:r>
      <w:r w:rsidR="00494C99">
        <w:rPr>
          <w:rFonts w:ascii="Times New Roman" w:hAnsi="Times New Roman" w:cs="Times New Roman"/>
          <w:sz w:val="24"/>
          <w:szCs w:val="24"/>
        </w:rPr>
        <w:t xml:space="preserve">      2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62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М 34     Материалы V (62)ежегодной научно-практической конференции "Университетская наука - региону" (3-21 апреля 2017 года) / под ред. Т.А.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Шебзуховой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, И.М. Першина, А.А.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Вартумяна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 ; Институт сервиса, туризма и дизайн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филиал)СКФУ в г. Пятигорске., Т.1., Технические науки. - Пятигорск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СКФУ в г. Пятигорске, 2017. - 178 с. -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в конце глав. - ISBN 978-5-9908428-8-5</w:t>
      </w:r>
      <w:r w:rsidR="00494C99">
        <w:rPr>
          <w:rFonts w:ascii="Times New Roman" w:hAnsi="Times New Roman" w:cs="Times New Roman"/>
          <w:sz w:val="24"/>
          <w:szCs w:val="24"/>
        </w:rPr>
        <w:t xml:space="preserve">      2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У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М 34     Материалы V Всероссийской научно-практической заочной конференции "Молодежь  в современной экономической науке"  Пятигорск, 27 февраля 2017 г. : науч. изд. / гл. ред. М.Э.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Восканов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 ; Институт сервиса, туризма и дизайн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филиал)СКФУ в г. Пятигорске. - Кисловодск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Изд-во УЦ "Магистр", 2017. - 226 с. -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в конце глав. - ISBN 978-5-9909122-9-8</w:t>
      </w:r>
      <w:r w:rsidR="00494C99">
        <w:rPr>
          <w:rFonts w:ascii="Times New Roman" w:hAnsi="Times New Roman" w:cs="Times New Roman"/>
          <w:sz w:val="24"/>
          <w:szCs w:val="24"/>
        </w:rPr>
        <w:t xml:space="preserve">    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Х401.213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О-13     Обеспечение пожарной безопасности: правовые, экономические и социальные основы : науч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. изд. / под ред. А.А.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Ялбулганова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- М. : Ред. "Рос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азеты", 2017. - 144 с. -  (Библиотечка "Российской газеты",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№ 12)</w:t>
      </w:r>
      <w:r w:rsidR="00A41DB7" w:rsidRPr="00494C99">
        <w:rPr>
          <w:rFonts w:ascii="Times New Roman" w:hAnsi="Times New Roman" w:cs="Times New Roman"/>
          <w:sz w:val="24"/>
          <w:szCs w:val="24"/>
        </w:rPr>
        <w:t xml:space="preserve">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Ч-3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С 56     Современные методы интеллектуального анализа данных в экономических, гуманитарных и  естественнонаучных исследованиях. Материалы международной научно-практической конференции 24-26 ноября 2016 года : сборник / 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C9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ун-т им. Г.В. Плеханова. Фил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г. Пятигорске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Ставр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края. - Пятигорск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Риа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 на КМВ, 2016. - 504 с. -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в конце глав. - ISBN 978-5-89314-804-6</w:t>
      </w:r>
      <w:r w:rsidR="00A41DB7" w:rsidRPr="00494C99">
        <w:rPr>
          <w:rFonts w:ascii="Times New Roman" w:hAnsi="Times New Roman" w:cs="Times New Roman"/>
          <w:sz w:val="24"/>
          <w:szCs w:val="24"/>
        </w:rPr>
        <w:t xml:space="preserve">   2 экз.</w:t>
      </w:r>
    </w:p>
    <w:p w:rsidR="00494C99" w:rsidRDefault="00494C99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lastRenderedPageBreak/>
        <w:t>У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(2Рос)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С 87     Структурные преобразования экономики Северного Кавказа: точки роста и перспективы развития. Материалы международного экономического форума. 20-22 апреля 2016 г. : сборник / под ред. В.И. Гришина, Е.Е. Некрасова, Д.И. Асланова ; 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C9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. ун-т им. Г.В. Плеханова. Филиал в г.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Пятигорске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тавр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края. - Пятигорск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РИА-КМВ, 2016. - 652 с. -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в конце глав. - ISBN 978-5-89314-792-6</w:t>
      </w:r>
      <w:r w:rsidR="00A41DB7" w:rsidRPr="00494C99">
        <w:rPr>
          <w:rFonts w:ascii="Times New Roman" w:hAnsi="Times New Roman" w:cs="Times New Roman"/>
          <w:sz w:val="24"/>
          <w:szCs w:val="24"/>
        </w:rPr>
        <w:t xml:space="preserve">   2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Х405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А 67    Анищенко, А. В.</w:t>
      </w:r>
      <w:r w:rsidR="00A41DB7"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hAnsi="Times New Roman" w:cs="Times New Roman"/>
          <w:sz w:val="24"/>
          <w:szCs w:val="24"/>
        </w:rPr>
        <w:t xml:space="preserve"> Все о командировках: оформление, отчетность, учет затрат : науч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изд. / А.В. Анищенко. - М. : Ред. "Рос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азеты", 2017. - 176 с. -  (Библиотечка "Российской газеты",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№ 15)</w:t>
      </w:r>
      <w:r w:rsidR="00A41DB7" w:rsidRPr="00494C99">
        <w:rPr>
          <w:rFonts w:ascii="Times New Roman" w:hAnsi="Times New Roman" w:cs="Times New Roman"/>
          <w:sz w:val="24"/>
          <w:szCs w:val="24"/>
        </w:rPr>
        <w:t xml:space="preserve"> 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Х402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Г 83    Григорьева, Л. Г.</w:t>
      </w:r>
      <w:r w:rsidR="00A41DB7"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hAnsi="Times New Roman" w:cs="Times New Roman"/>
          <w:sz w:val="24"/>
          <w:szCs w:val="24"/>
        </w:rPr>
        <w:t xml:space="preserve"> Налогообложение объектов недвижимости в России и за рубежом : науч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изд. / Л.Г. Григорьева. - М. : Ред. "Рос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азеты", 2017. - 144 с. -  (Библиотечка "Российской газеты",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№ 11)</w:t>
      </w:r>
      <w:r w:rsidR="00A41DB7" w:rsidRPr="00494C99">
        <w:rPr>
          <w:rFonts w:ascii="Times New Roman" w:hAnsi="Times New Roman" w:cs="Times New Roman"/>
          <w:sz w:val="24"/>
          <w:szCs w:val="24"/>
        </w:rPr>
        <w:t xml:space="preserve">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Х410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Г 95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, В. А.</w:t>
      </w:r>
      <w:r w:rsidR="0021050A"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hAnsi="Times New Roman" w:cs="Times New Roman"/>
          <w:sz w:val="24"/>
          <w:szCs w:val="24"/>
        </w:rPr>
        <w:t xml:space="preserve"> Взыскатель в исполнительном производстве: юридическая защита прав и интересов : науч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. изд. / В.А.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, И.А. Аксенов. - М. : Ред. "Рос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азеты", 2017. - 144 с. -  (Библиотечка "Российской газеты",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№ 16)</w:t>
      </w:r>
      <w:r w:rsidR="0021050A" w:rsidRPr="00494C99">
        <w:rPr>
          <w:rFonts w:ascii="Times New Roman" w:hAnsi="Times New Roman" w:cs="Times New Roman"/>
          <w:sz w:val="24"/>
          <w:szCs w:val="24"/>
        </w:rPr>
        <w:t xml:space="preserve">  1экз.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Х400.6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К 96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, Б. З. (Институт сервиса, туризма и дизайна (филиал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КФУ в г. Пятигорске). Юридическая ответственность публичной власти в современной России: общетеоретический  аспект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монография / Б.З.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- Пятигорск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РИА на КМВ, 2017. - 192 с. -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.: с. 174-191. - ISBN 978-5-89314-803-9</w:t>
      </w:r>
      <w:r w:rsidR="0021050A" w:rsidRPr="00494C99">
        <w:rPr>
          <w:rFonts w:ascii="Times New Roman" w:hAnsi="Times New Roman" w:cs="Times New Roman"/>
          <w:sz w:val="24"/>
          <w:szCs w:val="24"/>
        </w:rPr>
        <w:t xml:space="preserve"> 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Х404.2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Л 27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Латыев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, А. Н.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  </w:t>
      </w:r>
      <w:r w:rsidRPr="00494C99">
        <w:rPr>
          <w:rFonts w:ascii="Times New Roman" w:hAnsi="Times New Roman" w:cs="Times New Roman"/>
          <w:sz w:val="24"/>
          <w:szCs w:val="24"/>
        </w:rPr>
        <w:t xml:space="preserve"> Как купить жилье: советы юриста : науч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. изд. / А.Н.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Латыев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- М. : Ред. "Рос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азеты", 2017. - 144 с. -  (Библиотечка "Российской газеты",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№ 18)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 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Ф3(2Рос)3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C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65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Почитаева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, И. П.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    </w:t>
      </w:r>
      <w:r w:rsidRPr="00494C99">
        <w:rPr>
          <w:rFonts w:ascii="Times New Roman" w:hAnsi="Times New Roman" w:cs="Times New Roman"/>
          <w:sz w:val="24"/>
          <w:szCs w:val="24"/>
        </w:rPr>
        <w:t xml:space="preserve"> Научное обоснование системы противодействия распространению наркомании (на примере Костромской области) : монография. - Пятигорск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СКФУ в г. Пятигорске, 2017. - 180 с. - ISBN 978-5-9909895-6-6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 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Ф3(2Рос)3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C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65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Почитаева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, И. П.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   </w:t>
      </w:r>
      <w:r w:rsidRPr="00494C99">
        <w:rPr>
          <w:rFonts w:ascii="Times New Roman" w:hAnsi="Times New Roman" w:cs="Times New Roman"/>
          <w:sz w:val="24"/>
          <w:szCs w:val="24"/>
        </w:rPr>
        <w:t xml:space="preserve"> Ресурсное обеспечение и организация наркологической помощи в Костромской области : монография. - Пятигорск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СКФУ в г. Пятигорске, 2017. - 152 с. - Прил.: с. 147-150. -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.: с.112-146. - ISBN 978-5-9909895-7-3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 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Х404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С 16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Салыгина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, Е. С.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hAnsi="Times New Roman" w:cs="Times New Roman"/>
          <w:sz w:val="24"/>
          <w:szCs w:val="24"/>
        </w:rPr>
        <w:t xml:space="preserve"> Права пациентов: возможности реализации и способы защиты : науч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. изд. / Е.С.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Салыгина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ЗАО "Б-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 РГ", 2014. - 80 с. -  (Библиотечка "Российской газеты",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№14)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lastRenderedPageBreak/>
        <w:t>Х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С 32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, И. Г.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   </w:t>
      </w:r>
      <w:r w:rsidRPr="00494C99">
        <w:rPr>
          <w:rFonts w:ascii="Times New Roman" w:hAnsi="Times New Roman" w:cs="Times New Roman"/>
          <w:sz w:val="24"/>
          <w:szCs w:val="24"/>
        </w:rPr>
        <w:t xml:space="preserve"> Российская международно-правовая политика в сфере прав и законных интересов : учеб. пособие / И.Г.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 ; Институт сервиса, туризма и дизайн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филиал)СКФУ в г. Пятигорске. - Пятигорск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СКФУ в г. Пятигорске, 2017. - 164 с. -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.: с. 141-142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 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Х405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С 32    Серебрякова, Е. А</w:t>
      </w:r>
      <w:r w:rsidR="002729AB" w:rsidRPr="00494C99">
        <w:rPr>
          <w:rFonts w:ascii="Times New Roman" w:hAnsi="Times New Roman" w:cs="Times New Roman"/>
          <w:sz w:val="24"/>
          <w:szCs w:val="24"/>
        </w:rPr>
        <w:t xml:space="preserve">. </w:t>
      </w:r>
      <w:r w:rsidRPr="00494C99">
        <w:rPr>
          <w:rFonts w:ascii="Times New Roman" w:hAnsi="Times New Roman" w:cs="Times New Roman"/>
          <w:sz w:val="24"/>
          <w:szCs w:val="24"/>
        </w:rPr>
        <w:t xml:space="preserve"> Трудовой договор с иностранцем: от заключения до прекращения : науч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. изд. / Е.А. Серебрякова, Е.Г.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- М. : Ред. "Рос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азеты", 2017. - 176 с. -  (Библиотечка "Российской газеты",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№ 17)</w:t>
      </w:r>
      <w:r w:rsidR="003D5105">
        <w:rPr>
          <w:rFonts w:ascii="Times New Roman" w:hAnsi="Times New Roman" w:cs="Times New Roman"/>
          <w:sz w:val="24"/>
          <w:szCs w:val="24"/>
        </w:rPr>
        <w:t>. 1 экз.</w:t>
      </w:r>
      <w:r w:rsidRPr="00494C99">
        <w:rPr>
          <w:rFonts w:ascii="Times New Roman" w:hAnsi="Times New Roman" w:cs="Times New Roman"/>
          <w:sz w:val="24"/>
          <w:szCs w:val="24"/>
        </w:rPr>
        <w:cr/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Х410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Т 19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, А. Н</w:t>
      </w:r>
      <w:r w:rsidR="00BB4415" w:rsidRPr="00494C99">
        <w:rPr>
          <w:rFonts w:ascii="Times New Roman" w:hAnsi="Times New Roman" w:cs="Times New Roman"/>
          <w:sz w:val="24"/>
          <w:szCs w:val="24"/>
        </w:rPr>
        <w:t xml:space="preserve">. </w:t>
      </w:r>
      <w:r w:rsidRPr="00494C99">
        <w:rPr>
          <w:rFonts w:ascii="Times New Roman" w:hAnsi="Times New Roman" w:cs="Times New Roman"/>
          <w:sz w:val="24"/>
          <w:szCs w:val="24"/>
        </w:rPr>
        <w:t>Когда нам нужен нотариус (нотариальные действия, правила их совершения и оплата нотариальных услуг) : науч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. изд. / А.Н.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- М. : Ред. "Рос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азеты", 2017. - 144 с. -  (Библиотечка "Российской газеты",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19)</w:t>
      </w:r>
      <w:r w:rsidR="00BB4415" w:rsidRPr="00494C99">
        <w:rPr>
          <w:rFonts w:ascii="Times New Roman" w:hAnsi="Times New Roman" w:cs="Times New Roman"/>
          <w:sz w:val="24"/>
          <w:szCs w:val="24"/>
        </w:rPr>
        <w:t xml:space="preserve">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Х404.4</w:t>
      </w:r>
    </w:p>
    <w:p w:rsidR="00315265" w:rsidRPr="00494C99" w:rsidRDefault="00BB441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Т 19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, А. Н. </w:t>
      </w:r>
      <w:r w:rsidR="00315265" w:rsidRPr="00494C99">
        <w:rPr>
          <w:rFonts w:ascii="Times New Roman" w:hAnsi="Times New Roman" w:cs="Times New Roman"/>
          <w:sz w:val="24"/>
          <w:szCs w:val="24"/>
        </w:rPr>
        <w:t xml:space="preserve"> Правовые аспекты семейных отношений: ответы на вопросы и комментарии : науч</w:t>
      </w:r>
      <w:proofErr w:type="gramStart"/>
      <w:r w:rsidR="00315265"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315265"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="00315265" w:rsidRPr="00494C99">
        <w:rPr>
          <w:rFonts w:ascii="Times New Roman" w:hAnsi="Times New Roman" w:cs="Times New Roman"/>
          <w:sz w:val="24"/>
          <w:szCs w:val="24"/>
        </w:rPr>
        <w:t xml:space="preserve">. изд. / А.Н. </w:t>
      </w:r>
      <w:proofErr w:type="spellStart"/>
      <w:r w:rsidR="00315265" w:rsidRPr="00494C99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="00315265" w:rsidRPr="00494C99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315265"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15265" w:rsidRPr="00494C99">
        <w:rPr>
          <w:rFonts w:ascii="Times New Roman" w:hAnsi="Times New Roman" w:cs="Times New Roman"/>
          <w:sz w:val="24"/>
          <w:szCs w:val="24"/>
        </w:rPr>
        <w:t xml:space="preserve"> ЗАО "Б-</w:t>
      </w:r>
      <w:proofErr w:type="spellStart"/>
      <w:r w:rsidR="00315265" w:rsidRPr="00494C99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315265" w:rsidRPr="00494C99">
        <w:rPr>
          <w:rFonts w:ascii="Times New Roman" w:hAnsi="Times New Roman" w:cs="Times New Roman"/>
          <w:sz w:val="24"/>
          <w:szCs w:val="24"/>
        </w:rPr>
        <w:t xml:space="preserve"> РГ", 2014. - 144 с. -  (Библиотечка "Российской газеты", </w:t>
      </w:r>
      <w:proofErr w:type="spellStart"/>
      <w:r w:rsidR="00315265"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315265" w:rsidRPr="00494C99">
        <w:rPr>
          <w:rFonts w:ascii="Times New Roman" w:hAnsi="Times New Roman" w:cs="Times New Roman"/>
          <w:sz w:val="24"/>
          <w:szCs w:val="24"/>
        </w:rPr>
        <w:t>. 13)</w:t>
      </w:r>
      <w:r w:rsidRPr="00494C99">
        <w:rPr>
          <w:rFonts w:ascii="Times New Roman" w:hAnsi="Times New Roman" w:cs="Times New Roman"/>
          <w:sz w:val="24"/>
          <w:szCs w:val="24"/>
        </w:rPr>
        <w:t xml:space="preserve"> 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Х405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Т 66    Тресков, В. И</w:t>
      </w:r>
      <w:r w:rsidR="00BB4415" w:rsidRPr="00494C99">
        <w:rPr>
          <w:rFonts w:ascii="Times New Roman" w:hAnsi="Times New Roman" w:cs="Times New Roman"/>
          <w:sz w:val="24"/>
          <w:szCs w:val="24"/>
        </w:rPr>
        <w:t xml:space="preserve">.  </w:t>
      </w:r>
      <w:r w:rsidRPr="00494C99">
        <w:rPr>
          <w:rFonts w:ascii="Times New Roman" w:hAnsi="Times New Roman" w:cs="Times New Roman"/>
          <w:sz w:val="24"/>
          <w:szCs w:val="24"/>
        </w:rPr>
        <w:t xml:space="preserve"> Ветераны, инвалиды, чернобыльцы - ваши льготы и привилегии : науч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изд. / В.И. Тресков. - М. : Ред. "Рос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азеты", 2017. - 176 с. -  (Библиотечка "Российской газеты",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№ 13)</w:t>
      </w:r>
      <w:r w:rsidR="00BB4415" w:rsidRPr="00494C99">
        <w:rPr>
          <w:rFonts w:ascii="Times New Roman" w:hAnsi="Times New Roman" w:cs="Times New Roman"/>
          <w:sz w:val="24"/>
          <w:szCs w:val="24"/>
        </w:rPr>
        <w:t xml:space="preserve">    1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Х405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Ф 33    Федорченко, Е. Н. (Институт сервиса, туризма и дизайна (филиал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КФУ в г. Пятигорске). Договорное регулирование трудовых отношений (методологический аспект) / Е.Н. Федорченко, Л.П. Степанова. - Пятигорск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РИА-КМВ, 2017. - 100 с. -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.: с. 94-99. - ISBN 978-5-89314-810-7</w:t>
      </w:r>
      <w:r w:rsidR="003D5105">
        <w:rPr>
          <w:rFonts w:ascii="Times New Roman" w:hAnsi="Times New Roman" w:cs="Times New Roman"/>
          <w:sz w:val="24"/>
          <w:szCs w:val="24"/>
        </w:rPr>
        <w:t xml:space="preserve">    2 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Х405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C9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66   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Шкатулла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, В. И</w:t>
      </w:r>
      <w:r w:rsidR="00BB4415" w:rsidRPr="00494C99">
        <w:rPr>
          <w:rFonts w:ascii="Times New Roman" w:hAnsi="Times New Roman" w:cs="Times New Roman"/>
          <w:sz w:val="24"/>
          <w:szCs w:val="24"/>
        </w:rPr>
        <w:t xml:space="preserve">. </w:t>
      </w:r>
      <w:r w:rsidRPr="00494C99">
        <w:rPr>
          <w:rFonts w:ascii="Times New Roman" w:hAnsi="Times New Roman" w:cs="Times New Roman"/>
          <w:sz w:val="24"/>
          <w:szCs w:val="24"/>
        </w:rPr>
        <w:t>Подбор и управление персоналом ( как работодателю и работнику найти друг друга) : науч.-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 xml:space="preserve">. изд. / В.И.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Шкатулла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- М. : Ред. "Рос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 xml:space="preserve">азеты", 2017. - 160 с. -  (Библиотечка "Российской газеты", </w:t>
      </w:r>
      <w:proofErr w:type="spellStart"/>
      <w:r w:rsidRPr="00494C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94C99">
        <w:rPr>
          <w:rFonts w:ascii="Times New Roman" w:hAnsi="Times New Roman" w:cs="Times New Roman"/>
          <w:sz w:val="24"/>
          <w:szCs w:val="24"/>
        </w:rPr>
        <w:t>. № 14)</w:t>
      </w:r>
      <w:r w:rsidR="00BB4415" w:rsidRPr="00494C99">
        <w:rPr>
          <w:rFonts w:ascii="Times New Roman" w:hAnsi="Times New Roman" w:cs="Times New Roman"/>
          <w:sz w:val="24"/>
          <w:szCs w:val="24"/>
        </w:rPr>
        <w:t xml:space="preserve">    1экз.</w:t>
      </w:r>
    </w:p>
    <w:p w:rsidR="00315265" w:rsidRPr="00494C99" w:rsidRDefault="00315265" w:rsidP="00494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5265" w:rsidRPr="00494C99" w:rsidSect="006670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CE"/>
    <w:rsid w:val="001703DA"/>
    <w:rsid w:val="001C7482"/>
    <w:rsid w:val="0021050A"/>
    <w:rsid w:val="002729AB"/>
    <w:rsid w:val="002F22A9"/>
    <w:rsid w:val="00315265"/>
    <w:rsid w:val="003D5105"/>
    <w:rsid w:val="003E29D0"/>
    <w:rsid w:val="00494C99"/>
    <w:rsid w:val="004A70E1"/>
    <w:rsid w:val="006670D5"/>
    <w:rsid w:val="00805A9C"/>
    <w:rsid w:val="00A41DB7"/>
    <w:rsid w:val="00B90ACE"/>
    <w:rsid w:val="00B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okinod</dc:creator>
  <cp:keywords/>
  <dc:description/>
  <cp:lastModifiedBy>okinod</cp:lastModifiedBy>
  <cp:revision>11</cp:revision>
  <dcterms:created xsi:type="dcterms:W3CDTF">2017-11-01T11:33:00Z</dcterms:created>
  <dcterms:modified xsi:type="dcterms:W3CDTF">2017-11-01T12:13:00Z</dcterms:modified>
</cp:coreProperties>
</file>