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21.10.2024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9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П-ТПО-б-з-201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28.10.2024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Ресторанный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Плановая научно-исследовательская работа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Ресторанный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30.10.2024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Ресторанный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Ресторанный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Плановая научно-исследовательская работа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Плановая научно-исследовательская работа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Плановая научно-исследовательская работа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31.10.2024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и реконструкция предприятий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852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(сессия)</dc:title>
</cp:coreProperties>
</file>