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7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П-КМТ-211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делового общения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Зоболева Л.А.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делового общения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Зоболева Л.А.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изготовления изделий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Гараян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изготовления изделий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Гараян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кроя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кроя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кроя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кроя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кроя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кроя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кроя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кроя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художественного оформления швейного изделия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художественного оформления швейного изделия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изготовления изделий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Гараян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изготовления изделий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Гараян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изготовления изделий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Гараян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делового общения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Зоболева Л.А.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делового общения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Зоболева Л.А.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изготовления изделий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Гараян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кроя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кроя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кроя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кроя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художественного оформления швейного изделия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кроя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Будаш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изготовления изделий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Гараян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изготовления изделий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Гараян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изготовления изделий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Гараян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Лоскутова И.Т.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Лоскутова И.Т.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изготовления изделий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Гараян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изготовления изделий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Гараян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изготовления изделий по индивидуальным заказам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Гараян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