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E8" w:rsidRDefault="00020EE8" w:rsidP="00020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Баскова, А. В. </w:t>
      </w:r>
      <w:r w:rsidR="00D81F10" w:rsidRPr="00020EE8">
        <w:rPr>
          <w:rFonts w:ascii="Times New Roman" w:hAnsi="Times New Roman" w:cs="Times New Roman"/>
          <w:sz w:val="28"/>
          <w:szCs w:val="28"/>
        </w:rPr>
        <w:t xml:space="preserve">История государства и права России в вопросах и ответах : учебное пособие / А.В. Баскова. - Москва :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 xml:space="preserve">, 2022. - 192 с. -  (Изучаем право. Базовый уровень). -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>.: с. 189-190. - ISBN 978-5-04-159986-7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 xml:space="preserve">2.   Библия электрика: ПУЭ, ПОТЭЭ, ПТЭЭП : справочник. - 9-е изд. - Москва :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>, 2022. - 752 с. : ил. -  (Актуальное законодательство). - ISBN 978-5-04-160187-4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Количество экземпляро</w:t>
      </w:r>
      <w:r>
        <w:rPr>
          <w:rFonts w:ascii="Times New Roman" w:hAnsi="Times New Roman" w:cs="Times New Roman"/>
          <w:sz w:val="28"/>
          <w:szCs w:val="28"/>
        </w:rPr>
        <w:t>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3.   Богаченко, В. М. </w:t>
      </w:r>
      <w:r w:rsidR="00D81F10" w:rsidRPr="00020EE8">
        <w:rPr>
          <w:rFonts w:ascii="Times New Roman" w:hAnsi="Times New Roman" w:cs="Times New Roman"/>
          <w:sz w:val="28"/>
          <w:szCs w:val="28"/>
        </w:rPr>
        <w:t xml:space="preserve">Основы бухгалтерского учёта : учебник / В.М. Богаченко. - 5-е изд.,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 xml:space="preserve">. и доп. - Ростов н/Д : Феникс, 2023. - 334 с. : ил. -  (Среднее профессиональное образование). - На учебнике гриф: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Доп.МО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 xml:space="preserve">. - Прил.: с. 323-329. -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>.: с. 330-331. - ISBN 978-5-222-38483-1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Количество экземпляро</w:t>
      </w:r>
      <w:r>
        <w:rPr>
          <w:rFonts w:ascii="Times New Roman" w:hAnsi="Times New Roman" w:cs="Times New Roman"/>
          <w:sz w:val="28"/>
          <w:szCs w:val="28"/>
        </w:rPr>
        <w:t>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4.  Богаченко, В. М. </w:t>
      </w:r>
      <w:r w:rsidR="00D81F10" w:rsidRPr="00020EE8">
        <w:rPr>
          <w:rFonts w:ascii="Times New Roman" w:hAnsi="Times New Roman" w:cs="Times New Roman"/>
          <w:sz w:val="28"/>
          <w:szCs w:val="28"/>
        </w:rPr>
        <w:t xml:space="preserve">Основы финансовой грамотности : учебное пособие / В.М. Богаченко. - 4-е изд. - Ростов н/Д : Феникс, 2023. - 159 с. : ил. -  (Среднее профессиональное образование). - На учебнике гриф: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Доп.МО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 xml:space="preserve">. примеч. -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>.: с. 157-159. - ISBN 978-5-222-38130-4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Количество экземп</w:t>
      </w:r>
      <w:r>
        <w:rPr>
          <w:rFonts w:ascii="Times New Roman" w:hAnsi="Times New Roman" w:cs="Times New Roman"/>
          <w:sz w:val="28"/>
          <w:szCs w:val="28"/>
        </w:rPr>
        <w:t>ляров: 2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5.  Бучило, Н. Ф. </w:t>
      </w:r>
      <w:r w:rsidR="00D81F10" w:rsidRPr="00020EE8">
        <w:rPr>
          <w:rFonts w:ascii="Times New Roman" w:hAnsi="Times New Roman" w:cs="Times New Roman"/>
          <w:sz w:val="28"/>
          <w:szCs w:val="28"/>
        </w:rPr>
        <w:t xml:space="preserve">История и философия науки : учебное пособие / Н.Ф. Бучило, И.А. Исаев. - Москва : Проспект, 2022. - 432 с. -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>. в конце глав. - ISBN 978-5-392-37029-0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Количество экземпляров: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6. </w:t>
      </w:r>
      <w:r w:rsidR="00D81F10" w:rsidRPr="00020EE8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Федерации: текст с изменениями и дополнениями на 2021 год. - Москва :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>, 2021. - 384 с. -  (Законы и кодексы). - Настоящее издание содержит текст Бюджетного кодекса Российской Федерации с изменениями и дополнениями на 2021 год. - ISBN 978-5-04-118650-0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7.   Гражданский процессуальный кодекс Российской Федерации: на 2023 год. - Москва : АСТ, 2022. - 176 с. -  (Кодексы и законы). - Настоящее издание включает сверенный с официальными источниками текст Гражданского процессуального кодекса Российской Федерации с учётом принятых изменений и дополнений на 2023 год. - ISBN 978-5-17-146651-0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Количество экземпляров: 4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 xml:space="preserve">8.   Гражданское право в вопросах и ответах : учебное пособие / под редакцией С.С. Алексеева, С.А. Степанова ; Институт частного права. - 3-е изд.,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 xml:space="preserve">. и доп. - Москва : Проспект, 2022. - 352 с. -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>.: с. 350-351. - ISBN 978-5-392-35861-8</w:t>
      </w:r>
    </w:p>
    <w:p w:rsidR="00020EE8" w:rsidRDefault="00D81F10" w:rsidP="00020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EE8">
        <w:rPr>
          <w:rFonts w:ascii="Times New Roman" w:hAnsi="Times New Roman" w:cs="Times New Roman"/>
          <w:sz w:val="28"/>
          <w:szCs w:val="28"/>
        </w:rPr>
        <w:lastRenderedPageBreak/>
        <w:t>Количество экземпляров: 1</w:t>
      </w:r>
      <w:r w:rsidRPr="00020EE8">
        <w:rPr>
          <w:rFonts w:ascii="Times New Roman" w:hAnsi="Times New Roman" w:cs="Times New Roman"/>
          <w:sz w:val="28"/>
          <w:szCs w:val="28"/>
        </w:rPr>
        <w:cr/>
      </w:r>
      <w:r w:rsidRPr="00020EE8">
        <w:rPr>
          <w:rFonts w:ascii="Times New Roman" w:hAnsi="Times New Roman" w:cs="Times New Roman"/>
          <w:sz w:val="28"/>
          <w:szCs w:val="28"/>
        </w:rPr>
        <w:cr/>
        <w:t>9.   Жилищный кодекс Российской Федерации. - Москва : Омега-Л, 2023. - 190 с. -  (Кодексы Российской Федерации). - ISBN 978-5-370-05200-2</w:t>
      </w:r>
      <w:r w:rsidRPr="00020EE8">
        <w:rPr>
          <w:rFonts w:ascii="Times New Roman" w:hAnsi="Times New Roman" w:cs="Times New Roman"/>
          <w:sz w:val="28"/>
          <w:szCs w:val="28"/>
        </w:rPr>
        <w:cr/>
        <w:t>Количество экземпля</w:t>
      </w:r>
      <w:r w:rsidR="00020EE8">
        <w:rPr>
          <w:rFonts w:ascii="Times New Roman" w:hAnsi="Times New Roman" w:cs="Times New Roman"/>
          <w:sz w:val="28"/>
          <w:szCs w:val="28"/>
        </w:rPr>
        <w:t>ров: 1</w:t>
      </w:r>
      <w:r w:rsidR="00020EE8">
        <w:rPr>
          <w:rFonts w:ascii="Times New Roman" w:hAnsi="Times New Roman" w:cs="Times New Roman"/>
          <w:sz w:val="28"/>
          <w:szCs w:val="28"/>
        </w:rPr>
        <w:cr/>
      </w:r>
      <w:r w:rsidR="00020EE8">
        <w:rPr>
          <w:rFonts w:ascii="Times New Roman" w:hAnsi="Times New Roman" w:cs="Times New Roman"/>
          <w:sz w:val="28"/>
          <w:szCs w:val="28"/>
        </w:rPr>
        <w:cr/>
        <w:t xml:space="preserve">10.  </w:t>
      </w:r>
      <w:proofErr w:type="spellStart"/>
      <w:r w:rsidR="00020EE8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="00020EE8">
        <w:rPr>
          <w:rFonts w:ascii="Times New Roman" w:hAnsi="Times New Roman" w:cs="Times New Roman"/>
          <w:sz w:val="28"/>
          <w:szCs w:val="28"/>
        </w:rPr>
        <w:t xml:space="preserve">, С. А. </w:t>
      </w:r>
      <w:r w:rsidRPr="00020EE8">
        <w:rPr>
          <w:rFonts w:ascii="Times New Roman" w:hAnsi="Times New Roman" w:cs="Times New Roman"/>
          <w:sz w:val="28"/>
          <w:szCs w:val="28"/>
        </w:rPr>
        <w:t xml:space="preserve">Теория государства и права. Краткий курс лекций : учебное пособие / С.А. </w:t>
      </w:r>
      <w:proofErr w:type="spellStart"/>
      <w:r w:rsidRPr="00020EE8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020EE8">
        <w:rPr>
          <w:rFonts w:ascii="Times New Roman" w:hAnsi="Times New Roman" w:cs="Times New Roman"/>
          <w:sz w:val="28"/>
          <w:szCs w:val="28"/>
        </w:rPr>
        <w:t xml:space="preserve">. - Москва : </w:t>
      </w:r>
      <w:proofErr w:type="spellStart"/>
      <w:r w:rsidRPr="00020EE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20EE8">
        <w:rPr>
          <w:rFonts w:ascii="Times New Roman" w:hAnsi="Times New Roman" w:cs="Times New Roman"/>
          <w:sz w:val="28"/>
          <w:szCs w:val="28"/>
        </w:rPr>
        <w:t xml:space="preserve">, 2022. - 288 с. - </w:t>
      </w:r>
      <w:proofErr w:type="spellStart"/>
      <w:r w:rsidRPr="00020EE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20EE8">
        <w:rPr>
          <w:rFonts w:ascii="Times New Roman" w:hAnsi="Times New Roman" w:cs="Times New Roman"/>
          <w:sz w:val="28"/>
          <w:szCs w:val="28"/>
        </w:rPr>
        <w:t>.: с. 263-285. - ISBN 978-5-04-123136-1</w:t>
      </w:r>
      <w:r w:rsidRPr="00020EE8">
        <w:rPr>
          <w:rFonts w:ascii="Times New Roman" w:hAnsi="Times New Roman" w:cs="Times New Roman"/>
          <w:sz w:val="28"/>
          <w:szCs w:val="28"/>
        </w:rPr>
        <w:cr/>
        <w:t>Количество экземпляров:</w:t>
      </w:r>
      <w:r w:rsidR="00020EE8">
        <w:rPr>
          <w:rFonts w:ascii="Times New Roman" w:hAnsi="Times New Roman" w:cs="Times New Roman"/>
          <w:sz w:val="28"/>
          <w:szCs w:val="28"/>
        </w:rPr>
        <w:t xml:space="preserve"> 1</w:t>
      </w:r>
      <w:r w:rsidR="00020EE8">
        <w:rPr>
          <w:rFonts w:ascii="Times New Roman" w:hAnsi="Times New Roman" w:cs="Times New Roman"/>
          <w:sz w:val="28"/>
          <w:szCs w:val="28"/>
        </w:rPr>
        <w:cr/>
      </w:r>
      <w:r w:rsidR="00020EE8">
        <w:rPr>
          <w:rFonts w:ascii="Times New Roman" w:hAnsi="Times New Roman" w:cs="Times New Roman"/>
          <w:sz w:val="28"/>
          <w:szCs w:val="28"/>
        </w:rPr>
        <w:cr/>
        <w:t xml:space="preserve">11. Кожевников, В. В. </w:t>
      </w:r>
      <w:r w:rsidRPr="00020EE8">
        <w:rPr>
          <w:rFonts w:ascii="Times New Roman" w:hAnsi="Times New Roman" w:cs="Times New Roman"/>
          <w:sz w:val="28"/>
          <w:szCs w:val="28"/>
        </w:rPr>
        <w:t xml:space="preserve">Теория государства и права : учебник / В.В. Кожевников, В.Б. </w:t>
      </w:r>
      <w:proofErr w:type="spellStart"/>
      <w:r w:rsidRPr="00020EE8">
        <w:rPr>
          <w:rFonts w:ascii="Times New Roman" w:hAnsi="Times New Roman" w:cs="Times New Roman"/>
          <w:sz w:val="28"/>
          <w:szCs w:val="28"/>
        </w:rPr>
        <w:t>Коженевский</w:t>
      </w:r>
      <w:proofErr w:type="spellEnd"/>
      <w:r w:rsidRPr="00020EE8">
        <w:rPr>
          <w:rFonts w:ascii="Times New Roman" w:hAnsi="Times New Roman" w:cs="Times New Roman"/>
          <w:sz w:val="28"/>
          <w:szCs w:val="28"/>
        </w:rPr>
        <w:t xml:space="preserve">, В.А. Рыбаков ; ответственный редактор В.В. Кожевников. - Москва : Проспект, 2022. - 464 с. - </w:t>
      </w:r>
      <w:proofErr w:type="spellStart"/>
      <w:r w:rsidRPr="00020EE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20EE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020EE8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020EE8">
        <w:rPr>
          <w:rFonts w:ascii="Times New Roman" w:hAnsi="Times New Roman" w:cs="Times New Roman"/>
          <w:sz w:val="28"/>
          <w:szCs w:val="28"/>
        </w:rPr>
        <w:t>. примеч. - ISBN 978-5-392-35742-0</w:t>
      </w:r>
      <w:r w:rsidRPr="00020EE8">
        <w:rPr>
          <w:rFonts w:ascii="Times New Roman" w:hAnsi="Times New Roman" w:cs="Times New Roman"/>
          <w:sz w:val="28"/>
          <w:szCs w:val="28"/>
        </w:rPr>
        <w:cr/>
        <w:t>К</w:t>
      </w:r>
      <w:r w:rsidR="00020EE8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020EE8">
        <w:rPr>
          <w:rFonts w:ascii="Times New Roman" w:hAnsi="Times New Roman" w:cs="Times New Roman"/>
          <w:sz w:val="28"/>
          <w:szCs w:val="28"/>
        </w:rPr>
        <w:cr/>
      </w:r>
      <w:r w:rsidR="00020EE8">
        <w:rPr>
          <w:rFonts w:ascii="Times New Roman" w:hAnsi="Times New Roman" w:cs="Times New Roman"/>
          <w:sz w:val="28"/>
          <w:szCs w:val="28"/>
        </w:rPr>
        <w:cr/>
        <w:t xml:space="preserve">12. </w:t>
      </w:r>
      <w:r w:rsidRPr="00020EE8">
        <w:rPr>
          <w:rFonts w:ascii="Times New Roman" w:hAnsi="Times New Roman" w:cs="Times New Roman"/>
          <w:sz w:val="28"/>
          <w:szCs w:val="28"/>
        </w:rPr>
        <w:t>Колесников, Г. Ю. (Пятигорск</w:t>
      </w:r>
      <w:r w:rsidR="00020EE8">
        <w:rPr>
          <w:rFonts w:ascii="Times New Roman" w:hAnsi="Times New Roman" w:cs="Times New Roman"/>
          <w:sz w:val="28"/>
          <w:szCs w:val="28"/>
        </w:rPr>
        <w:t xml:space="preserve">ий институт (филиал) СКФУ). </w:t>
      </w:r>
      <w:r w:rsidRPr="00020EE8">
        <w:rPr>
          <w:rFonts w:ascii="Times New Roman" w:hAnsi="Times New Roman" w:cs="Times New Roman"/>
          <w:sz w:val="28"/>
          <w:szCs w:val="28"/>
        </w:rPr>
        <w:t xml:space="preserve">Электроснабжение : учебное пособие (курс лекций) / Г.Ю. Колесников ; Министерство науки и высшего образования Российской Федерации ; Северо-Кавказский федеральный университет ; Пятигорский институт (филиал) СКФУ. - Ставрополь : Изд-во СКФУ, 2022. - 132 с. : ил. - </w:t>
      </w:r>
      <w:proofErr w:type="spellStart"/>
      <w:r w:rsidRPr="00020EE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20EE8">
        <w:rPr>
          <w:rFonts w:ascii="Times New Roman" w:hAnsi="Times New Roman" w:cs="Times New Roman"/>
          <w:sz w:val="28"/>
          <w:szCs w:val="28"/>
        </w:rPr>
        <w:t>.: с. 130-131</w:t>
      </w:r>
      <w:r w:rsidRPr="00020EE8">
        <w:rPr>
          <w:rFonts w:ascii="Times New Roman" w:hAnsi="Times New Roman" w:cs="Times New Roman"/>
          <w:sz w:val="28"/>
          <w:szCs w:val="28"/>
        </w:rPr>
        <w:cr/>
        <w:t>К</w:t>
      </w:r>
      <w:r w:rsidR="00020EE8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020EE8">
        <w:rPr>
          <w:rFonts w:ascii="Times New Roman" w:hAnsi="Times New Roman" w:cs="Times New Roman"/>
          <w:sz w:val="28"/>
          <w:szCs w:val="28"/>
        </w:rPr>
        <w:cr/>
      </w:r>
      <w:r w:rsidR="00020EE8">
        <w:rPr>
          <w:rFonts w:ascii="Times New Roman" w:hAnsi="Times New Roman" w:cs="Times New Roman"/>
          <w:sz w:val="28"/>
          <w:szCs w:val="28"/>
        </w:rPr>
        <w:cr/>
        <w:t xml:space="preserve">13. </w:t>
      </w:r>
      <w:r w:rsidRPr="00020EE8">
        <w:rPr>
          <w:rFonts w:ascii="Times New Roman" w:hAnsi="Times New Roman" w:cs="Times New Roman"/>
          <w:sz w:val="28"/>
          <w:szCs w:val="28"/>
        </w:rPr>
        <w:t xml:space="preserve">Конституционное право Российской Федерации : учебное пособие / ответственный редактор И.А. </w:t>
      </w:r>
      <w:proofErr w:type="spellStart"/>
      <w:r w:rsidRPr="00020EE8">
        <w:rPr>
          <w:rFonts w:ascii="Times New Roman" w:hAnsi="Times New Roman" w:cs="Times New Roman"/>
          <w:sz w:val="28"/>
          <w:szCs w:val="28"/>
        </w:rPr>
        <w:t>Ракитская</w:t>
      </w:r>
      <w:proofErr w:type="spellEnd"/>
      <w:r w:rsidRPr="00020EE8">
        <w:rPr>
          <w:rFonts w:ascii="Times New Roman" w:hAnsi="Times New Roman" w:cs="Times New Roman"/>
          <w:sz w:val="28"/>
          <w:szCs w:val="28"/>
        </w:rPr>
        <w:t xml:space="preserve"> ; Московский государственный институт международных отношений (университет) Министерства иностранных дел Российской Федерации. - Москва : Проспект, 2022. - 256 с. - ISBN 978-5-392-36814-3</w:t>
      </w:r>
      <w:r w:rsidRPr="00020EE8">
        <w:rPr>
          <w:rFonts w:ascii="Times New Roman" w:hAnsi="Times New Roman" w:cs="Times New Roman"/>
          <w:sz w:val="28"/>
          <w:szCs w:val="28"/>
        </w:rPr>
        <w:cr/>
        <w:t>К</w:t>
      </w:r>
      <w:r w:rsidR="00020EE8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020EE8">
        <w:rPr>
          <w:rFonts w:ascii="Times New Roman" w:hAnsi="Times New Roman" w:cs="Times New Roman"/>
          <w:sz w:val="28"/>
          <w:szCs w:val="28"/>
        </w:rPr>
        <w:cr/>
      </w:r>
      <w:r w:rsidR="00020EE8">
        <w:rPr>
          <w:rFonts w:ascii="Times New Roman" w:hAnsi="Times New Roman" w:cs="Times New Roman"/>
          <w:sz w:val="28"/>
          <w:szCs w:val="28"/>
        </w:rPr>
        <w:cr/>
        <w:t xml:space="preserve">14. </w:t>
      </w:r>
      <w:r w:rsidRPr="00020EE8">
        <w:rPr>
          <w:rFonts w:ascii="Times New Roman" w:hAnsi="Times New Roman" w:cs="Times New Roman"/>
          <w:sz w:val="28"/>
          <w:szCs w:val="28"/>
        </w:rPr>
        <w:t>Конституция Российской Федерации с изменениями, одобренными общероссийским голосованием. Гимн, герб и флаг Российской федерации. - Москва : АСТ, 2022. - 64 с. - ISBN 978-5-17-134466-5</w:t>
      </w:r>
      <w:r w:rsidRPr="00020EE8">
        <w:rPr>
          <w:rFonts w:ascii="Times New Roman" w:hAnsi="Times New Roman" w:cs="Times New Roman"/>
          <w:sz w:val="28"/>
          <w:szCs w:val="28"/>
        </w:rPr>
        <w:cr/>
        <w:t>Количество экземпля</w:t>
      </w:r>
      <w:r w:rsidR="00020EE8">
        <w:rPr>
          <w:rFonts w:ascii="Times New Roman" w:hAnsi="Times New Roman" w:cs="Times New Roman"/>
          <w:sz w:val="28"/>
          <w:szCs w:val="28"/>
        </w:rPr>
        <w:t>ров: 1</w:t>
      </w:r>
      <w:r w:rsidR="00020EE8">
        <w:rPr>
          <w:rFonts w:ascii="Times New Roman" w:hAnsi="Times New Roman" w:cs="Times New Roman"/>
          <w:sz w:val="28"/>
          <w:szCs w:val="28"/>
        </w:rPr>
        <w:cr/>
      </w:r>
      <w:r w:rsidR="00020EE8">
        <w:rPr>
          <w:rFonts w:ascii="Times New Roman" w:hAnsi="Times New Roman" w:cs="Times New Roman"/>
          <w:sz w:val="28"/>
          <w:szCs w:val="28"/>
        </w:rPr>
        <w:cr/>
        <w:t xml:space="preserve">15.  </w:t>
      </w:r>
      <w:r w:rsidRPr="00020EE8">
        <w:rPr>
          <w:rFonts w:ascii="Times New Roman" w:hAnsi="Times New Roman" w:cs="Times New Roman"/>
          <w:sz w:val="28"/>
          <w:szCs w:val="28"/>
        </w:rPr>
        <w:t xml:space="preserve">Конструирование мужской и женской одежды : учебник / Б.С. </w:t>
      </w:r>
      <w:proofErr w:type="spellStart"/>
      <w:r w:rsidRPr="00020EE8">
        <w:rPr>
          <w:rFonts w:ascii="Times New Roman" w:hAnsi="Times New Roman" w:cs="Times New Roman"/>
          <w:sz w:val="28"/>
          <w:szCs w:val="28"/>
        </w:rPr>
        <w:t>Сакулин</w:t>
      </w:r>
      <w:proofErr w:type="spellEnd"/>
      <w:r w:rsidRPr="00020EE8">
        <w:rPr>
          <w:rFonts w:ascii="Times New Roman" w:hAnsi="Times New Roman" w:cs="Times New Roman"/>
          <w:sz w:val="28"/>
          <w:szCs w:val="28"/>
        </w:rPr>
        <w:t xml:space="preserve">, Э.К. </w:t>
      </w:r>
      <w:proofErr w:type="spellStart"/>
      <w:r w:rsidRPr="00020EE8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020EE8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020EE8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020EE8">
        <w:rPr>
          <w:rFonts w:ascii="Times New Roman" w:hAnsi="Times New Roman" w:cs="Times New Roman"/>
          <w:sz w:val="28"/>
          <w:szCs w:val="28"/>
        </w:rPr>
        <w:t xml:space="preserve">, А.Т. Труханова ; Министерство образования Российской Федерации ; Институт развития профессионального образования. - Москва : ИРПО, 1999. - 304 с. : ил. - Прил.: с. 227-299. - На учебнике гриф: </w:t>
      </w:r>
      <w:proofErr w:type="spellStart"/>
      <w:r w:rsidRPr="00020EE8">
        <w:rPr>
          <w:rFonts w:ascii="Times New Roman" w:hAnsi="Times New Roman" w:cs="Times New Roman"/>
          <w:sz w:val="28"/>
          <w:szCs w:val="28"/>
        </w:rPr>
        <w:t>Рек.МО</w:t>
      </w:r>
      <w:proofErr w:type="spellEnd"/>
      <w:r w:rsidRPr="00020EE8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20EE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20EE8">
        <w:rPr>
          <w:rFonts w:ascii="Times New Roman" w:hAnsi="Times New Roman" w:cs="Times New Roman"/>
          <w:sz w:val="28"/>
          <w:szCs w:val="28"/>
        </w:rPr>
        <w:t>.: с. 300-301. - ISBN 5-8222-0038-9</w:t>
      </w:r>
      <w:r w:rsidRPr="00020EE8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Pr="00020EE8">
        <w:rPr>
          <w:rFonts w:ascii="Times New Roman" w:hAnsi="Times New Roman" w:cs="Times New Roman"/>
          <w:sz w:val="28"/>
          <w:szCs w:val="28"/>
        </w:rPr>
        <w:cr/>
      </w:r>
      <w:r w:rsidRPr="00020EE8">
        <w:rPr>
          <w:rFonts w:ascii="Times New Roman" w:hAnsi="Times New Roman" w:cs="Times New Roman"/>
          <w:sz w:val="28"/>
          <w:szCs w:val="28"/>
        </w:rPr>
        <w:cr/>
      </w:r>
    </w:p>
    <w:p w:rsidR="00D81F10" w:rsidRPr="00020EE8" w:rsidRDefault="00020EE8" w:rsidP="00020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 Кузьмина, Н. А. </w:t>
      </w:r>
      <w:r w:rsidR="00D81F10" w:rsidRPr="00020EE8">
        <w:rPr>
          <w:rFonts w:ascii="Times New Roman" w:hAnsi="Times New Roman" w:cs="Times New Roman"/>
          <w:sz w:val="28"/>
          <w:szCs w:val="28"/>
        </w:rPr>
        <w:t xml:space="preserve">Техническая механика : учебное пособие / Н.А. Кузьмина. - Ростов н/Д : Феникс, 2020. - 205 с. : ил. -  (Среднее профессиональное образование). - Прил.: с. 189-201. - На учебнике гриф: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Рек.УМО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>.: с. 202. - ISBN 978-5-222-28638-8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Количество экземпляро</w:t>
      </w:r>
      <w:r>
        <w:rPr>
          <w:rFonts w:ascii="Times New Roman" w:hAnsi="Times New Roman" w:cs="Times New Roman"/>
          <w:sz w:val="28"/>
          <w:szCs w:val="28"/>
        </w:rPr>
        <w:t>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17.   Любавина, Н. Л. </w:t>
      </w:r>
      <w:r w:rsidR="00D81F10" w:rsidRPr="00020EE8">
        <w:rPr>
          <w:rFonts w:ascii="Times New Roman" w:hAnsi="Times New Roman" w:cs="Times New Roman"/>
          <w:sz w:val="28"/>
          <w:szCs w:val="28"/>
        </w:rPr>
        <w:t xml:space="preserve">Бронирование гостиничных услуг : учебное пособие / Н.Л. Любавина. - Ростов н/Д : Феникс, 2020. - 220 с. : ил. -  (Среднее профессиональное образование). - Прил.: с. 157-214. - На учебнике гриф: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Рек.УМО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>.: с. 215-217. - ISBN 978-5-222-32928-3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Количество экземпляро</w:t>
      </w:r>
      <w:r>
        <w:rPr>
          <w:rFonts w:ascii="Times New Roman" w:hAnsi="Times New Roman" w:cs="Times New Roman"/>
          <w:sz w:val="28"/>
          <w:szCs w:val="28"/>
        </w:rPr>
        <w:t>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18.   Марченко, М. Н. </w:t>
      </w:r>
      <w:r w:rsidR="00D81F10" w:rsidRPr="00020EE8">
        <w:rPr>
          <w:rFonts w:ascii="Times New Roman" w:hAnsi="Times New Roman" w:cs="Times New Roman"/>
          <w:sz w:val="28"/>
          <w:szCs w:val="28"/>
        </w:rPr>
        <w:t xml:space="preserve">Теория государства и права в вопросах и ответах : учебное пособие / М.Н. Марченко ; Московский государственный университет им. М.В. Ломоносова. - 2-е изд.,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 xml:space="preserve">. и доп. - Москва : Проспект, 2022. - 240 с. -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>. в конце глав. - ISBN 978-5-392-35864-9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Количество экземпляро</w:t>
      </w:r>
      <w:r>
        <w:rPr>
          <w:rFonts w:ascii="Times New Roman" w:hAnsi="Times New Roman" w:cs="Times New Roman"/>
          <w:sz w:val="28"/>
          <w:szCs w:val="28"/>
        </w:rPr>
        <w:t>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19.   Панченко, В. Ю. </w:t>
      </w:r>
      <w:r w:rsidR="00D81F10" w:rsidRPr="00020EE8">
        <w:rPr>
          <w:rFonts w:ascii="Times New Roman" w:hAnsi="Times New Roman" w:cs="Times New Roman"/>
          <w:sz w:val="28"/>
          <w:szCs w:val="28"/>
        </w:rPr>
        <w:t xml:space="preserve">Теория государства и права в терминах и определениях : учебное пособие / В.Ю. Панченко, В.А. Рыбаков. - Москва :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 xml:space="preserve">, 2022. - 384 с. -  (Изучаем право. Базовый уровень). -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>.: с. 379-382. - ISBN 978-5-04-122692-3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Количество экземпляро</w:t>
      </w:r>
      <w:r>
        <w:rPr>
          <w:rFonts w:ascii="Times New Roman" w:hAnsi="Times New Roman" w:cs="Times New Roman"/>
          <w:sz w:val="28"/>
          <w:szCs w:val="28"/>
        </w:rPr>
        <w:t>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20.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Патласов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Ю. </w:t>
      </w:r>
      <w:r w:rsidR="00D81F10" w:rsidRPr="00020EE8">
        <w:rPr>
          <w:rFonts w:ascii="Times New Roman" w:hAnsi="Times New Roman" w:cs="Times New Roman"/>
          <w:sz w:val="28"/>
          <w:szCs w:val="28"/>
        </w:rPr>
        <w:t xml:space="preserve">Практикум по анализу и финансовой отчётности и бухгалтерскому учёту : учебное пособие / О.Ю.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Патласов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 xml:space="preserve">, О.Г.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 xml:space="preserve">. - Ростов н/Д : Феникс, 2022. - 249 с. -  (Высшее образование). - Прил.: с. 135-221. - На учебнике гриф: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Рек.УМО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>.: с. 125-132. - ISBN 978-5-222-36366-9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Количество экземпляров: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21.   Прокопенко, И. С. </w:t>
      </w:r>
      <w:r w:rsidR="00D81F10" w:rsidRPr="00020EE8">
        <w:rPr>
          <w:rFonts w:ascii="Times New Roman" w:hAnsi="Times New Roman" w:cs="Times New Roman"/>
          <w:sz w:val="28"/>
          <w:szCs w:val="28"/>
        </w:rPr>
        <w:t>Великая тайна денег / И.С. Прокопенко. - Москва : Э, 2017. - 288 с. -  (Военная тайна с Игорем Прокопенко). - Известный телеведущий Игорь Прокопенко рассказывает в этой книге о роли денег в современном мире. - ISBN 978-5-699-98271-4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22.   Трудовой кодекс Российской Федерации. - Москва : Омега-Л, 2022. - 268 с. -  (Кодексы Российской Федерации). - ISBN 978-5-370-05126-5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23.   Уголовный кодекс Российской Федерации. - Москва : Омега-Л, 2021. - 254 с. -  (Кодексы Российской Федерации). - ISBN 978-5-370-04758-9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</w:r>
      <w:r w:rsidR="00D81F10" w:rsidRPr="00020EE8">
        <w:rPr>
          <w:rFonts w:ascii="Times New Roman" w:hAnsi="Times New Roman" w:cs="Times New Roman"/>
          <w:sz w:val="28"/>
          <w:szCs w:val="28"/>
        </w:rPr>
        <w:cr/>
      </w:r>
      <w:r w:rsidR="00D81F10" w:rsidRPr="00020EE8">
        <w:rPr>
          <w:rFonts w:ascii="Times New Roman" w:hAnsi="Times New Roman" w:cs="Times New Roman"/>
          <w:sz w:val="28"/>
          <w:szCs w:val="28"/>
        </w:rPr>
        <w:lastRenderedPageBreak/>
        <w:t xml:space="preserve">24.   Федеральный закон "Об образовании в Российской Федерации": текст с изменениями и дополнениями на 1 февраля 2023 года. - Москва :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>, 2023. - 224 с. -  (Законы и кодексы). - ISBN 978-5-04-177182-9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Количество экземпл</w:t>
      </w:r>
      <w:r>
        <w:rPr>
          <w:rFonts w:ascii="Times New Roman" w:hAnsi="Times New Roman" w:cs="Times New Roman"/>
          <w:sz w:val="28"/>
          <w:szCs w:val="28"/>
        </w:rPr>
        <w:t>яров: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25.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Шитов, В. Н. </w:t>
      </w:r>
      <w:r w:rsidR="00D81F10" w:rsidRPr="00020EE8">
        <w:rPr>
          <w:rFonts w:ascii="Times New Roman" w:hAnsi="Times New Roman" w:cs="Times New Roman"/>
          <w:sz w:val="28"/>
          <w:szCs w:val="28"/>
        </w:rPr>
        <w:t xml:space="preserve">Экономика образовательного учреждения : учебное пособие / В.Н. Шитов. - Ростов н/Д : Феникс, 2021. - 286 с. : ил. -  (Среднее профессиональное образование). - На учебнике гриф: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Рек.УМО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>.: с. 279-282. - ISBN 978-5-222-34074-5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 xml:space="preserve">26.   Электрические аппараты управления и защиты систем электроснабжения : учебное пособие / П.В. Коваленко, Г.Ю. Колесников, И.В. Данченко ; Ставропольский государственный аграрный университет. - Ставрополь : АГРУС Ставропольского государственного аграрного университета, 2018. - 280 с. : ил. - </w:t>
      </w:r>
      <w:proofErr w:type="spellStart"/>
      <w:r w:rsidR="00D81F10" w:rsidRPr="00020EE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81F10" w:rsidRPr="00020EE8">
        <w:rPr>
          <w:rFonts w:ascii="Times New Roman" w:hAnsi="Times New Roman" w:cs="Times New Roman"/>
          <w:sz w:val="28"/>
          <w:szCs w:val="28"/>
        </w:rPr>
        <w:t>.: с. 271-274. - ISBN 978-5-9596-1457-7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  <w:t>Количество экземпляров: 2</w:t>
      </w:r>
      <w:r w:rsidR="00D81F10" w:rsidRPr="00020EE8">
        <w:rPr>
          <w:rFonts w:ascii="Times New Roman" w:hAnsi="Times New Roman" w:cs="Times New Roman"/>
          <w:sz w:val="28"/>
          <w:szCs w:val="28"/>
        </w:rPr>
        <w:cr/>
      </w:r>
      <w:r w:rsidR="00D81F10" w:rsidRPr="00020EE8">
        <w:rPr>
          <w:rFonts w:ascii="Times New Roman" w:hAnsi="Times New Roman" w:cs="Times New Roman"/>
          <w:sz w:val="28"/>
          <w:szCs w:val="28"/>
        </w:rPr>
        <w:cr/>
      </w:r>
    </w:p>
    <w:sectPr w:rsidR="00D81F10" w:rsidRPr="00020EE8" w:rsidSect="00E951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44"/>
    <w:rsid w:val="00020EE8"/>
    <w:rsid w:val="00075744"/>
    <w:rsid w:val="004A1DE2"/>
    <w:rsid w:val="007F232F"/>
    <w:rsid w:val="00973D2C"/>
    <w:rsid w:val="00D8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06110-5980-430D-983F-BBDE2DA3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51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951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Екатерина Юрьевна</dc:creator>
  <cp:keywords/>
  <dc:description/>
  <cp:lastModifiedBy>Кулешова Екатерина Юрьевна</cp:lastModifiedBy>
  <cp:revision>3</cp:revision>
  <dcterms:created xsi:type="dcterms:W3CDTF">2023-09-20T10:41:00Z</dcterms:created>
  <dcterms:modified xsi:type="dcterms:W3CDTF">2023-09-20T10:45:00Z</dcterms:modified>
</cp:coreProperties>
</file>