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91" w:rsidRPr="00D82FA4" w:rsidRDefault="00D82FA4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5C1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44591" w:rsidRPr="00D82FA4">
        <w:rPr>
          <w:rFonts w:ascii="Times New Roman" w:hAnsi="Times New Roman" w:cs="Times New Roman"/>
          <w:sz w:val="28"/>
          <w:szCs w:val="28"/>
        </w:rPr>
        <w:t>Агабекян, И. П. (Институт сервиса, туризма и дизайна (филиал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КФУ в г. Пятигорске).Английский язык для бакалавров : учеб. пособие / И.П.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>. - 2-е изд. - Ростов н/Д : ФЕНИКС, 2018. - 379 с. : ил. -  (Высшее образование). - Прил.: с. 362 - 378. - ISBN 978-5-222-30783-0</w:t>
      </w:r>
    </w:p>
    <w:p w:rsidR="00044591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A4">
        <w:rPr>
          <w:rFonts w:ascii="Times New Roman" w:hAnsi="Times New Roman" w:cs="Times New Roman"/>
          <w:sz w:val="28"/>
          <w:szCs w:val="28"/>
        </w:rPr>
        <w:t>Количество экземпляров: 4</w:t>
      </w:r>
    </w:p>
    <w:p w:rsidR="00D82FA4" w:rsidRPr="00D82FA4" w:rsidRDefault="00D82FA4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91" w:rsidRPr="00D82FA4" w:rsidRDefault="00D82FA4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4591" w:rsidRPr="00D82FA4">
        <w:rPr>
          <w:rFonts w:ascii="Times New Roman" w:hAnsi="Times New Roman" w:cs="Times New Roman"/>
          <w:sz w:val="28"/>
          <w:szCs w:val="28"/>
        </w:rPr>
        <w:t>Агабекян, И. П. (Институт сервиса, туризма и дизайна (филиал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КФУ в г. Пятигорске).Английский язык для бакалавров : учеб. пособие / И.П.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>. - 2-е изд. - Ростов н/Д : ФЕНИКС, 2018. - 379 с. : ил. -  (Высшее образование). - Прил.: с. 362-378. - ISBN 978-5-222-30783-0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A4">
        <w:rPr>
          <w:rFonts w:ascii="Times New Roman" w:hAnsi="Times New Roman" w:cs="Times New Roman"/>
          <w:sz w:val="28"/>
          <w:szCs w:val="28"/>
        </w:rPr>
        <w:t>Количество экземпляров: 7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91" w:rsidRPr="00D82FA4" w:rsidRDefault="00D82FA4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4591" w:rsidRPr="00D82FA4">
        <w:rPr>
          <w:rFonts w:ascii="Times New Roman" w:hAnsi="Times New Roman" w:cs="Times New Roman"/>
          <w:sz w:val="28"/>
          <w:szCs w:val="28"/>
        </w:rPr>
        <w:t xml:space="preserve">Алексеев, П.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В.Философия</w:t>
      </w:r>
      <w:proofErr w:type="spellEnd"/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учебник / П.В. Алексеев, А.В. Панин ;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. гос. ун-т им. М.В. Ломоносова. - 4-е изд.,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. и доп. - М. : Проспект, 2019. - 592 с. -  (Классический университетский учебник). -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>. примеч. - ISBN 978-5-392-28631-7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A4">
        <w:rPr>
          <w:rFonts w:ascii="Times New Roman" w:hAnsi="Times New Roman" w:cs="Times New Roman"/>
          <w:sz w:val="28"/>
          <w:szCs w:val="28"/>
        </w:rPr>
        <w:t>Количество экземпляров: 1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91" w:rsidRPr="00D82FA4" w:rsidRDefault="00D82FA4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44591" w:rsidRPr="00D82FA4">
        <w:rPr>
          <w:rFonts w:ascii="Times New Roman" w:hAnsi="Times New Roman" w:cs="Times New Roman"/>
          <w:sz w:val="28"/>
          <w:szCs w:val="28"/>
        </w:rPr>
        <w:t xml:space="preserve">Бордовская, Н.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В.Психология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и педагогика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учебник / Н.В.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>, С.И. Розум. - СПб. : Питер, 2017. - 624 с.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ил. -  (Учебник для вузов). - На учебнике гриф: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>. в конце глав. - ISBN 978-5-496-00787-0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A4">
        <w:rPr>
          <w:rFonts w:ascii="Times New Roman" w:hAnsi="Times New Roman" w:cs="Times New Roman"/>
          <w:sz w:val="28"/>
          <w:szCs w:val="28"/>
        </w:rPr>
        <w:t>Количество экземпляров: 1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91" w:rsidRPr="00D82FA4" w:rsidRDefault="00D82FA4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44591" w:rsidRPr="00D82FA4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путеводитель по судебной практике и сравнительная таблица последних изменений : части первая, вторая, третья и четвертая : по сост. на 2 апр. 2019 г. - М. : Проспект, 2019. - 736 с. - ISBN 978-5-392-30483-7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A4">
        <w:rPr>
          <w:rFonts w:ascii="Times New Roman" w:hAnsi="Times New Roman" w:cs="Times New Roman"/>
          <w:sz w:val="28"/>
          <w:szCs w:val="28"/>
        </w:rPr>
        <w:t>Количество экземпляров: 1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91" w:rsidRPr="00D82FA4" w:rsidRDefault="00D82FA4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044591" w:rsidRPr="00D82FA4">
        <w:rPr>
          <w:rFonts w:ascii="Times New Roman" w:hAnsi="Times New Roman" w:cs="Times New Roman"/>
          <w:sz w:val="28"/>
          <w:szCs w:val="28"/>
        </w:rPr>
        <w:t>Гражданское право : учебник : в 2 т. / под ред. С.А. Степанова ; Ин-т част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рава, Т. I. - 2-е изд.,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. и доп. - М. : Проспект, 2018. - 704 с. : ил. -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>. в конце глав. - ISBN 978-5-392-27281-5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A4">
        <w:rPr>
          <w:rFonts w:ascii="Times New Roman" w:hAnsi="Times New Roman" w:cs="Times New Roman"/>
          <w:sz w:val="28"/>
          <w:szCs w:val="28"/>
        </w:rPr>
        <w:t>Количество экземпляров: 1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91" w:rsidRPr="00D82FA4" w:rsidRDefault="00D82FA4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44591" w:rsidRPr="00D82FA4">
        <w:rPr>
          <w:rFonts w:ascii="Times New Roman" w:hAnsi="Times New Roman" w:cs="Times New Roman"/>
          <w:sz w:val="28"/>
          <w:szCs w:val="28"/>
        </w:rPr>
        <w:t xml:space="preserve">Жуков, В.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Н.Философия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права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учебник / В.Н. Жуков ;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>. гос. ун-т им. М.В. Ломоносова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>. фак-т ; Ин-т гос-ва и права РАН. - М.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МИР ФИЛОСОФИИ, 2019. - 559 с. -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>. примеч. - ISBN 978-5-9909860-5-3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A4">
        <w:rPr>
          <w:rFonts w:ascii="Times New Roman" w:hAnsi="Times New Roman" w:cs="Times New Roman"/>
          <w:sz w:val="28"/>
          <w:szCs w:val="28"/>
        </w:rPr>
        <w:t>Количество экземпляров: 1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91" w:rsidRPr="00D82FA4" w:rsidRDefault="00D82FA4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44591" w:rsidRPr="00D82FA4">
        <w:rPr>
          <w:rFonts w:ascii="Times New Roman" w:hAnsi="Times New Roman" w:cs="Times New Roman"/>
          <w:sz w:val="28"/>
          <w:szCs w:val="28"/>
        </w:rPr>
        <w:t xml:space="preserve">Зюбанов, Ю.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А.Уголовное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право Российской Федерации. Особенная часть (в определениях и схемах) : учеб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особие / Ю.А.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Зюбанов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Проспект, 2019. - 352 с. : ил. -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>.: с. 339-340. - ISBN 978-5-392-27349-2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A4">
        <w:rPr>
          <w:rFonts w:ascii="Times New Roman" w:hAnsi="Times New Roman" w:cs="Times New Roman"/>
          <w:sz w:val="28"/>
          <w:szCs w:val="28"/>
        </w:rPr>
        <w:t>Количество экземпляров: 1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91" w:rsidRPr="00D82FA4" w:rsidRDefault="00D82FA4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44591" w:rsidRPr="00D82FA4">
        <w:rPr>
          <w:rFonts w:ascii="Times New Roman" w:hAnsi="Times New Roman" w:cs="Times New Roman"/>
          <w:sz w:val="28"/>
          <w:szCs w:val="28"/>
        </w:rPr>
        <w:t>История России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учебник / А.С. Орлов, В.А. Георгиев, Н.Г. Георгиева и др. ;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. гос. ун-т им. М.В. Ломоносова ; Ист. фак-т. - 4-е изд.,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>. и доп. - М. : Проспект, 2019. - 528 с. - ISBN 978-5-392-28678-2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A4">
        <w:rPr>
          <w:rFonts w:ascii="Times New Roman" w:hAnsi="Times New Roman" w:cs="Times New Roman"/>
          <w:sz w:val="28"/>
          <w:szCs w:val="28"/>
        </w:rPr>
        <w:t>Количество экземпляров: 1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91" w:rsidRPr="00D82FA4" w:rsidRDefault="00D82FA4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44591" w:rsidRPr="00D82FA4">
        <w:rPr>
          <w:rFonts w:ascii="Times New Roman" w:hAnsi="Times New Roman" w:cs="Times New Roman"/>
          <w:sz w:val="28"/>
          <w:szCs w:val="28"/>
        </w:rPr>
        <w:t xml:space="preserve">Казначевская, Г.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Б.Менеджмент</w:t>
      </w:r>
      <w:proofErr w:type="spellEnd"/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учебник / Г.Б.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>. - Ростов н/Д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ФЕНИКС, 2018. - 429 с. -  (Среднее профессиональное образование). -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.: с. 422-425. -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>. примеч. - ISBN 978-5-222-29426-0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A4">
        <w:rPr>
          <w:rFonts w:ascii="Times New Roman" w:hAnsi="Times New Roman" w:cs="Times New Roman"/>
          <w:sz w:val="28"/>
          <w:szCs w:val="28"/>
        </w:rPr>
        <w:t>Количество экземпляров: 1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91" w:rsidRPr="00D82FA4" w:rsidRDefault="00D82FA4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044591" w:rsidRPr="00D82FA4">
        <w:rPr>
          <w:rFonts w:ascii="Times New Roman" w:hAnsi="Times New Roman" w:cs="Times New Roman"/>
          <w:sz w:val="28"/>
          <w:szCs w:val="28"/>
        </w:rPr>
        <w:t xml:space="preserve">Каплина, С.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А.Управление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ассортиментом товаров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учебник / С.А. Каплина. - Ростов н/Д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Феникс, 2020. - 228 с. : ил. -  (Среднее </w:t>
      </w:r>
      <w:r w:rsidR="00044591" w:rsidRPr="00D82FA4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профессиональное образование). -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>.: с. 227-228. - ISBN 978-5-222-27571-9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A4">
        <w:rPr>
          <w:rFonts w:ascii="Times New Roman" w:hAnsi="Times New Roman" w:cs="Times New Roman"/>
          <w:sz w:val="28"/>
          <w:szCs w:val="28"/>
        </w:rPr>
        <w:t>Количество экземпляров: 1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91" w:rsidRPr="00D82FA4" w:rsidRDefault="00D82FA4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044591" w:rsidRPr="00D82FA4">
        <w:rPr>
          <w:rFonts w:ascii="Times New Roman" w:hAnsi="Times New Roman" w:cs="Times New Roman"/>
          <w:sz w:val="28"/>
          <w:szCs w:val="28"/>
        </w:rPr>
        <w:t xml:space="preserve">Колонна, Д.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М.Словарь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кофе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словарь / М.Д. Колонна. - М.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>, 2018. - 240 с. : ил. - Указатель: с. 234-238. - ISBN 978-5-04-090121-0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A4">
        <w:rPr>
          <w:rFonts w:ascii="Times New Roman" w:hAnsi="Times New Roman" w:cs="Times New Roman"/>
          <w:sz w:val="28"/>
          <w:szCs w:val="28"/>
        </w:rPr>
        <w:t>Количество экземпляров: 1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91" w:rsidRPr="00D82FA4" w:rsidRDefault="00D82FA4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044591" w:rsidRPr="00D82FA4">
        <w:rPr>
          <w:rFonts w:ascii="Times New Roman" w:hAnsi="Times New Roman" w:cs="Times New Roman"/>
          <w:sz w:val="28"/>
          <w:szCs w:val="28"/>
        </w:rPr>
        <w:t xml:space="preserve">Кондраков, Н.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П.Бухгалтерский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(финансовый, управленческий) учет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учебник / Н.П. Кондраков. - 4-е изд.,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>. и доп. - М. : Проспект, 2019. - 512 с. - Прил.: с. 500-507. - ISBN 978-5-392-29132-8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A4">
        <w:rPr>
          <w:rFonts w:ascii="Times New Roman" w:hAnsi="Times New Roman" w:cs="Times New Roman"/>
          <w:sz w:val="28"/>
          <w:szCs w:val="28"/>
        </w:rPr>
        <w:t>Количество экземпляров: 1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91" w:rsidRPr="00D82FA4" w:rsidRDefault="00D82FA4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044591" w:rsidRPr="00D82FA4">
        <w:rPr>
          <w:rFonts w:ascii="Times New Roman" w:hAnsi="Times New Roman" w:cs="Times New Roman"/>
          <w:sz w:val="28"/>
          <w:szCs w:val="28"/>
        </w:rPr>
        <w:t xml:space="preserve">Кругляк, З.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И.Налоговый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учёт : учеб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особие / З.И. Кругляк, М.В.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Калинская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>. - Ростов н/Д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ФЕНИКС, 2016. - 377 с. : ил. -  (Высшее образование). -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>.: с. 370-375. - ISBN 978-5-222-26487-4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A4">
        <w:rPr>
          <w:rFonts w:ascii="Times New Roman" w:hAnsi="Times New Roman" w:cs="Times New Roman"/>
          <w:sz w:val="28"/>
          <w:szCs w:val="28"/>
        </w:rPr>
        <w:t>Количество экземпляров: 1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91" w:rsidRPr="00D82FA4" w:rsidRDefault="00D82FA4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044591" w:rsidRPr="00D82FA4">
        <w:rPr>
          <w:rFonts w:ascii="Times New Roman" w:hAnsi="Times New Roman" w:cs="Times New Roman"/>
          <w:sz w:val="28"/>
          <w:szCs w:val="28"/>
        </w:rPr>
        <w:t xml:space="preserve">Кугушева, Т.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В.Делопроизводство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особие / Т.В. Кугушева, Т.С. Ласкова, К.Ф.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Механцева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; Под ред. Т.Ю.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Анопченко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>. - Ростов н/Д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ФЕНИКС, 2017. - 296 с. : ил. -  (Высшее образование). - На учебнике гриф: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Рек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. - Прил.: с. 233-292. -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>.: с. 293-296. - ISBN 978-5-222-26209-2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A4">
        <w:rPr>
          <w:rFonts w:ascii="Times New Roman" w:hAnsi="Times New Roman" w:cs="Times New Roman"/>
          <w:sz w:val="28"/>
          <w:szCs w:val="28"/>
        </w:rPr>
        <w:t>Количество экземпляров: 1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91" w:rsidRPr="00D82FA4" w:rsidRDefault="00D82FA4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044591" w:rsidRPr="00D82FA4">
        <w:rPr>
          <w:rFonts w:ascii="Times New Roman" w:hAnsi="Times New Roman" w:cs="Times New Roman"/>
          <w:sz w:val="28"/>
          <w:szCs w:val="28"/>
        </w:rPr>
        <w:t xml:space="preserve">Манова, Н.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С.Уголовный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процесс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учебник / Н.С.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Манова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>. - Ростов н/Д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Феникс, 2018. - 398 с. -  (Среднее профессиональное образование). -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>.: с. 393. - ISBN 978-5-222-29260-0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A4">
        <w:rPr>
          <w:rFonts w:ascii="Times New Roman" w:hAnsi="Times New Roman" w:cs="Times New Roman"/>
          <w:sz w:val="28"/>
          <w:szCs w:val="28"/>
        </w:rPr>
        <w:t>Количество экземпляров: 1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91" w:rsidRPr="00D82FA4" w:rsidRDefault="00D82FA4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="00044591" w:rsidRPr="00D82FA4">
        <w:rPr>
          <w:rFonts w:ascii="Times New Roman" w:hAnsi="Times New Roman" w:cs="Times New Roman"/>
          <w:sz w:val="28"/>
          <w:szCs w:val="28"/>
        </w:rPr>
        <w:t xml:space="preserve">Марченко, М.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Н.Теория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государства и права. Схемы с комментариями : учеб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особие / М.Н. Марченко, Е.М. Дерябина ;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. гос. ун-т им. М.В. Ломоносова ;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>. фак-т. - М.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Проспект, 2017. - 200 с. : ил. -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>. в конце глав. - ISBN 978-5-392-21707-6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A4">
        <w:rPr>
          <w:rFonts w:ascii="Times New Roman" w:hAnsi="Times New Roman" w:cs="Times New Roman"/>
          <w:sz w:val="28"/>
          <w:szCs w:val="28"/>
        </w:rPr>
        <w:t>Количество экземпляров: 1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91" w:rsidRPr="00D82FA4" w:rsidRDefault="00D82FA4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044591" w:rsidRPr="00D82FA4">
        <w:rPr>
          <w:rFonts w:ascii="Times New Roman" w:hAnsi="Times New Roman" w:cs="Times New Roman"/>
          <w:sz w:val="28"/>
          <w:szCs w:val="28"/>
        </w:rPr>
        <w:t xml:space="preserve">Марченко, М.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Н.Теория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государства и права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учебник / М.Н. Марченко ;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. гос. ун-т им. М.В. Ломоносова. - 2-изд.,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. и доп. - М. : Проспект, 2019. - 640 с. -  (Классический университетский учебник). -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>. примеч. - ISBN 978-5-392-28694-2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A4">
        <w:rPr>
          <w:rFonts w:ascii="Times New Roman" w:hAnsi="Times New Roman" w:cs="Times New Roman"/>
          <w:sz w:val="28"/>
          <w:szCs w:val="28"/>
        </w:rPr>
        <w:t>Количество экземпляров: 1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91" w:rsidRPr="00D82FA4" w:rsidRDefault="00D82FA4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044591" w:rsidRPr="00D82FA4">
        <w:rPr>
          <w:rFonts w:ascii="Times New Roman" w:hAnsi="Times New Roman" w:cs="Times New Roman"/>
          <w:sz w:val="28"/>
          <w:szCs w:val="28"/>
        </w:rPr>
        <w:t xml:space="preserve">Морозова, Л.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А.Теория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государства и права в вопросах и ответах : учеб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>урс / Л.А. Морозова. - М.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>, 2019. - 336 с. -  (Юридическая библиотека России). - ISBN 978-5-04-101817-7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A4">
        <w:rPr>
          <w:rFonts w:ascii="Times New Roman" w:hAnsi="Times New Roman" w:cs="Times New Roman"/>
          <w:sz w:val="28"/>
          <w:szCs w:val="28"/>
        </w:rPr>
        <w:t>Количество экземпляров: 1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91" w:rsidRPr="00D82FA4" w:rsidRDefault="00D82FA4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044591" w:rsidRPr="00D82FA4">
        <w:rPr>
          <w:rFonts w:ascii="Times New Roman" w:hAnsi="Times New Roman" w:cs="Times New Roman"/>
          <w:sz w:val="28"/>
          <w:szCs w:val="28"/>
        </w:rPr>
        <w:t xml:space="preserve">Нечитайло, А.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И.Экономика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предприятия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учебник для бакалавров / А.И.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Нечитайло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Нечитайло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; под ред. А.И.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Нечитайло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>. - Ростов н/Д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Феникс, 2016. - 414 с. -  (Высшее образование). -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>.: с. 414-415. - ISBN 978-5-222-25894-1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A4">
        <w:rPr>
          <w:rFonts w:ascii="Times New Roman" w:hAnsi="Times New Roman" w:cs="Times New Roman"/>
          <w:sz w:val="28"/>
          <w:szCs w:val="28"/>
        </w:rPr>
        <w:t>Количество экземпляров: 1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91" w:rsidRPr="00D82FA4" w:rsidRDefault="00D82FA4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044591" w:rsidRPr="00D82FA4">
        <w:rPr>
          <w:rFonts w:ascii="Times New Roman" w:hAnsi="Times New Roman" w:cs="Times New Roman"/>
          <w:sz w:val="28"/>
          <w:szCs w:val="28"/>
        </w:rPr>
        <w:t xml:space="preserve">Письменный, Д.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Т.Конспект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лекций по высшей математике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в 2-х ч. / Д.Т. Письменный, Ч. 2. - 13-е изд. - М. : АЙРИС-пресс, 2019. - 256 с. : ил. -  (Высшее образование). - ISBN 978-5-8112-6044-7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A4">
        <w:rPr>
          <w:rFonts w:ascii="Times New Roman" w:hAnsi="Times New Roman" w:cs="Times New Roman"/>
          <w:sz w:val="28"/>
          <w:szCs w:val="28"/>
        </w:rPr>
        <w:t>Количество экземпляров: 1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91" w:rsidRPr="00D82FA4" w:rsidRDefault="00D82FA4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</w:t>
      </w:r>
      <w:r w:rsidR="00044591" w:rsidRPr="00D82FA4">
        <w:rPr>
          <w:rFonts w:ascii="Times New Roman" w:hAnsi="Times New Roman" w:cs="Times New Roman"/>
          <w:sz w:val="28"/>
          <w:szCs w:val="28"/>
        </w:rPr>
        <w:t xml:space="preserve">Письменный, Д.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Т.Конспект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лекций по высшей математике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в 2 ч. / Д.Т. Письменный, Ч. 1. - 17-е изд. - М. : АЙРИС-пресс, 2019. - 288 с. : ил. -  (Высшее образование). - ISBN 978-5-8112-6617-3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A4">
        <w:rPr>
          <w:rFonts w:ascii="Times New Roman" w:hAnsi="Times New Roman" w:cs="Times New Roman"/>
          <w:sz w:val="28"/>
          <w:szCs w:val="28"/>
        </w:rPr>
        <w:t>Количество экземпляров: 1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91" w:rsidRPr="00D82FA4" w:rsidRDefault="00D82FA4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044591" w:rsidRPr="00D82FA4">
        <w:rPr>
          <w:rFonts w:ascii="Times New Roman" w:hAnsi="Times New Roman" w:cs="Times New Roman"/>
          <w:sz w:val="28"/>
          <w:szCs w:val="28"/>
        </w:rPr>
        <w:t xml:space="preserve">Савельева, М.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В.Следственные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действия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учебник / М.В. Савельева, А.Б. Смушкин. - Ростов н/Д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Феникс, 2018. - 348 с. -  (Высшее образование). -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.: с. 330-345. -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>. примеч. - ISBN 978-5-222-30076-3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A4">
        <w:rPr>
          <w:rFonts w:ascii="Times New Roman" w:hAnsi="Times New Roman" w:cs="Times New Roman"/>
          <w:sz w:val="28"/>
          <w:szCs w:val="28"/>
        </w:rPr>
        <w:t>Количество экземпляров: 1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91" w:rsidRPr="00D82FA4" w:rsidRDefault="00D82FA4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044591" w:rsidRPr="00D82FA4">
        <w:rPr>
          <w:rFonts w:ascii="Times New Roman" w:hAnsi="Times New Roman" w:cs="Times New Roman"/>
          <w:sz w:val="28"/>
          <w:szCs w:val="28"/>
        </w:rPr>
        <w:t xml:space="preserve">Сафонова, М.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Ф.Бухгалтерская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экспертиза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учебник / М.Ф. Сафонова, И.Н. Калинина, О.И.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Швырёва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>. - Ростов н/Д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Феникс, 2017. - 413 с. : ил. -  (Высшее образование). -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>.: с. 400-406. - ISBN 978-5-222-28008-9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A4">
        <w:rPr>
          <w:rFonts w:ascii="Times New Roman" w:hAnsi="Times New Roman" w:cs="Times New Roman"/>
          <w:sz w:val="28"/>
          <w:szCs w:val="28"/>
        </w:rPr>
        <w:t>Количество экземпляров: 1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A4">
        <w:rPr>
          <w:rFonts w:ascii="Times New Roman" w:hAnsi="Times New Roman" w:cs="Times New Roman"/>
          <w:sz w:val="28"/>
          <w:szCs w:val="28"/>
        </w:rPr>
        <w:t>2</w:t>
      </w:r>
      <w:r w:rsidR="00D82FA4">
        <w:rPr>
          <w:rFonts w:ascii="Times New Roman" w:hAnsi="Times New Roman" w:cs="Times New Roman"/>
          <w:sz w:val="28"/>
          <w:szCs w:val="28"/>
        </w:rPr>
        <w:t>5.</w:t>
      </w:r>
      <w:r w:rsidRPr="00D82FA4">
        <w:rPr>
          <w:rFonts w:ascii="Times New Roman" w:hAnsi="Times New Roman" w:cs="Times New Roman"/>
          <w:sz w:val="28"/>
          <w:szCs w:val="28"/>
        </w:rPr>
        <w:t xml:space="preserve">Смоленский, М. </w:t>
      </w:r>
      <w:proofErr w:type="spellStart"/>
      <w:r w:rsidRPr="00D82FA4">
        <w:rPr>
          <w:rFonts w:ascii="Times New Roman" w:hAnsi="Times New Roman" w:cs="Times New Roman"/>
          <w:sz w:val="28"/>
          <w:szCs w:val="28"/>
        </w:rPr>
        <w:t>Б.Теория</w:t>
      </w:r>
      <w:proofErr w:type="spellEnd"/>
      <w:r w:rsidRPr="00D82FA4">
        <w:rPr>
          <w:rFonts w:ascii="Times New Roman" w:hAnsi="Times New Roman" w:cs="Times New Roman"/>
          <w:sz w:val="28"/>
          <w:szCs w:val="28"/>
        </w:rPr>
        <w:t xml:space="preserve"> государства и права : учеб</w:t>
      </w:r>
      <w:proofErr w:type="gramStart"/>
      <w:r w:rsidRPr="00D82F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2F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F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2FA4">
        <w:rPr>
          <w:rFonts w:ascii="Times New Roman" w:hAnsi="Times New Roman" w:cs="Times New Roman"/>
          <w:sz w:val="28"/>
          <w:szCs w:val="28"/>
        </w:rPr>
        <w:t>особие / М.Б. Смоленский. - Ростов н/Д</w:t>
      </w:r>
      <w:proofErr w:type="gramStart"/>
      <w:r w:rsidRPr="00D82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2FA4">
        <w:rPr>
          <w:rFonts w:ascii="Times New Roman" w:hAnsi="Times New Roman" w:cs="Times New Roman"/>
          <w:sz w:val="28"/>
          <w:szCs w:val="28"/>
        </w:rPr>
        <w:t xml:space="preserve"> ФЕНИКС, 2018. - 207 с. : ил. -  (Среднее профессиональное образование). - </w:t>
      </w:r>
      <w:proofErr w:type="spellStart"/>
      <w:r w:rsidRPr="00D82FA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82FA4">
        <w:rPr>
          <w:rFonts w:ascii="Times New Roman" w:hAnsi="Times New Roman" w:cs="Times New Roman"/>
          <w:sz w:val="28"/>
          <w:szCs w:val="28"/>
        </w:rPr>
        <w:t>.: с. 202-204. - ISBN 978-5-222-31011-3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A4">
        <w:rPr>
          <w:rFonts w:ascii="Times New Roman" w:hAnsi="Times New Roman" w:cs="Times New Roman"/>
          <w:sz w:val="28"/>
          <w:szCs w:val="28"/>
        </w:rPr>
        <w:t>Количество экземпляров: 1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A4">
        <w:rPr>
          <w:rFonts w:ascii="Times New Roman" w:hAnsi="Times New Roman" w:cs="Times New Roman"/>
          <w:sz w:val="28"/>
          <w:szCs w:val="28"/>
        </w:rPr>
        <w:t>26.Трудовое право России</w:t>
      </w:r>
      <w:proofErr w:type="gramStart"/>
      <w:r w:rsidRPr="00D82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2FA4">
        <w:rPr>
          <w:rFonts w:ascii="Times New Roman" w:hAnsi="Times New Roman" w:cs="Times New Roman"/>
          <w:sz w:val="28"/>
          <w:szCs w:val="28"/>
        </w:rPr>
        <w:t xml:space="preserve"> учебник / под ред. А. М. Куренного ; </w:t>
      </w:r>
      <w:proofErr w:type="spellStart"/>
      <w:r w:rsidRPr="00D82FA4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D82FA4">
        <w:rPr>
          <w:rFonts w:ascii="Times New Roman" w:hAnsi="Times New Roman" w:cs="Times New Roman"/>
          <w:sz w:val="28"/>
          <w:szCs w:val="28"/>
        </w:rPr>
        <w:t xml:space="preserve">. гос. ун-т им. М.В. Ломоносова ; </w:t>
      </w:r>
      <w:proofErr w:type="spellStart"/>
      <w:r w:rsidRPr="00D82FA4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D82FA4">
        <w:rPr>
          <w:rFonts w:ascii="Times New Roman" w:hAnsi="Times New Roman" w:cs="Times New Roman"/>
          <w:sz w:val="28"/>
          <w:szCs w:val="28"/>
        </w:rPr>
        <w:t xml:space="preserve">. фак-т. - 3-е изд., </w:t>
      </w:r>
      <w:proofErr w:type="spellStart"/>
      <w:r w:rsidRPr="00D82FA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82FA4">
        <w:rPr>
          <w:rFonts w:ascii="Times New Roman" w:hAnsi="Times New Roman" w:cs="Times New Roman"/>
          <w:sz w:val="28"/>
          <w:szCs w:val="28"/>
        </w:rPr>
        <w:t xml:space="preserve">. и доп. - М. : Проспект, 2017. - 624 с. -  (Классический университетский учебник). - На учебнике гриф: </w:t>
      </w:r>
      <w:proofErr w:type="spellStart"/>
      <w:r w:rsidRPr="00D82FA4">
        <w:rPr>
          <w:rFonts w:ascii="Times New Roman" w:hAnsi="Times New Roman" w:cs="Times New Roman"/>
          <w:sz w:val="28"/>
          <w:szCs w:val="28"/>
        </w:rPr>
        <w:t>Рек</w:t>
      </w:r>
      <w:proofErr w:type="gramStart"/>
      <w:r w:rsidRPr="00D82FA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82FA4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D82FA4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D82FA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82FA4">
        <w:rPr>
          <w:rFonts w:ascii="Times New Roman" w:hAnsi="Times New Roman" w:cs="Times New Roman"/>
          <w:sz w:val="28"/>
          <w:szCs w:val="28"/>
        </w:rPr>
        <w:t xml:space="preserve">. в конце глав. - </w:t>
      </w:r>
      <w:proofErr w:type="spellStart"/>
      <w:r w:rsidRPr="00D82FA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82FA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D82FA4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Pr="00D82FA4">
        <w:rPr>
          <w:rFonts w:ascii="Times New Roman" w:hAnsi="Times New Roman" w:cs="Times New Roman"/>
          <w:sz w:val="28"/>
          <w:szCs w:val="28"/>
        </w:rPr>
        <w:t>. примеч. - ISBN 978-5-392-21710-6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A4">
        <w:rPr>
          <w:rFonts w:ascii="Times New Roman" w:hAnsi="Times New Roman" w:cs="Times New Roman"/>
          <w:sz w:val="28"/>
          <w:szCs w:val="28"/>
        </w:rPr>
        <w:t>Количество экземпляров: 1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91" w:rsidRPr="00D82FA4" w:rsidRDefault="00D82FA4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27.</w:t>
      </w:r>
      <w:r w:rsidR="00044591" w:rsidRPr="00D82FA4">
        <w:rPr>
          <w:rFonts w:ascii="Times New Roman" w:hAnsi="Times New Roman" w:cs="Times New Roman"/>
          <w:sz w:val="28"/>
          <w:szCs w:val="28"/>
        </w:rPr>
        <w:t>Трудовой кодекс Российской Федерации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путеводитель по судебной практике и сравнительная таблица последних изменений : по состоянию на 20 февраля 2020 г. - М. : Проспект, 2020. - 288 с. - ISBN 978-5-392-31366-2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A4">
        <w:rPr>
          <w:rFonts w:ascii="Times New Roman" w:hAnsi="Times New Roman" w:cs="Times New Roman"/>
          <w:sz w:val="28"/>
          <w:szCs w:val="28"/>
        </w:rPr>
        <w:t>Количество экземпляров: 1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91" w:rsidRPr="00D82FA4" w:rsidRDefault="00D82FA4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044591" w:rsidRPr="00D82FA4">
        <w:rPr>
          <w:rFonts w:ascii="Times New Roman" w:hAnsi="Times New Roman" w:cs="Times New Roman"/>
          <w:sz w:val="28"/>
          <w:szCs w:val="28"/>
        </w:rPr>
        <w:t>Уголовный кодекс Российской Федерации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путеводитель по судебной практике и сравнительная таблица последних изменений : по состоянию на 20 июня 2020 г. - М. : Проспект, 2020. - 336 с. - ISBN 978-5-392-31709-7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A4">
        <w:rPr>
          <w:rFonts w:ascii="Times New Roman" w:hAnsi="Times New Roman" w:cs="Times New Roman"/>
          <w:sz w:val="28"/>
          <w:szCs w:val="28"/>
        </w:rPr>
        <w:t>Количество экземпляров: 1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91" w:rsidRPr="00D82FA4" w:rsidRDefault="00D82FA4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044591" w:rsidRPr="00D82FA4">
        <w:rPr>
          <w:rFonts w:ascii="Times New Roman" w:hAnsi="Times New Roman" w:cs="Times New Roman"/>
          <w:sz w:val="28"/>
          <w:szCs w:val="28"/>
        </w:rPr>
        <w:t xml:space="preserve">Эбзеев, Б.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С.Конституционное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право России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учебник / Б.С. </w:t>
      </w:r>
      <w:proofErr w:type="spellStart"/>
      <w:r w:rsidR="00044591" w:rsidRPr="00D82FA4">
        <w:rPr>
          <w:rFonts w:ascii="Times New Roman" w:hAnsi="Times New Roman" w:cs="Times New Roman"/>
          <w:sz w:val="28"/>
          <w:szCs w:val="28"/>
        </w:rPr>
        <w:t>Эбзеев</w:t>
      </w:r>
      <w:proofErr w:type="spellEnd"/>
      <w:r w:rsidR="00044591" w:rsidRPr="00D82FA4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4591" w:rsidRPr="00D82FA4">
        <w:rPr>
          <w:rFonts w:ascii="Times New Roman" w:hAnsi="Times New Roman" w:cs="Times New Roman"/>
          <w:sz w:val="28"/>
          <w:szCs w:val="28"/>
        </w:rPr>
        <w:t xml:space="preserve"> Проспект, 2019. - 768 с. - ISBN 978-5-392-29224-0</w:t>
      </w:r>
    </w:p>
    <w:p w:rsidR="00044591" w:rsidRPr="00D82FA4" w:rsidRDefault="00044591" w:rsidP="00805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A4">
        <w:rPr>
          <w:rFonts w:ascii="Times New Roman" w:hAnsi="Times New Roman" w:cs="Times New Roman"/>
          <w:sz w:val="28"/>
          <w:szCs w:val="28"/>
        </w:rPr>
        <w:t>Количество экземпляров: 1</w:t>
      </w:r>
    </w:p>
    <w:sectPr w:rsidR="00044591" w:rsidRPr="00D82FA4" w:rsidSect="00F65CF1">
      <w:pgSz w:w="11906" w:h="16838"/>
      <w:pgMar w:top="1134" w:right="1335" w:bottom="1134" w:left="13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D0"/>
    <w:rsid w:val="00044591"/>
    <w:rsid w:val="00714D93"/>
    <w:rsid w:val="00805C18"/>
    <w:rsid w:val="00AE729D"/>
    <w:rsid w:val="00B217F0"/>
    <w:rsid w:val="00BF7105"/>
    <w:rsid w:val="00C1402F"/>
    <w:rsid w:val="00D649D0"/>
    <w:rsid w:val="00D82FA4"/>
    <w:rsid w:val="00D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5C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65CF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5C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65CF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okinod</dc:creator>
  <cp:lastModifiedBy>okinod</cp:lastModifiedBy>
  <cp:revision>6</cp:revision>
  <dcterms:created xsi:type="dcterms:W3CDTF">2020-08-14T13:05:00Z</dcterms:created>
  <dcterms:modified xsi:type="dcterms:W3CDTF">2020-08-18T12:05:00Z</dcterms:modified>
</cp:coreProperties>
</file>