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226EC1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79652F" w:rsidTr="0079652F">
              <w:trPr>
                <w:trHeight w:val="262"/>
              </w:trPr>
              <w:tc>
                <w:tcPr>
                  <w:tcW w:w="105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EC1" w:rsidRDefault="00773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226EC1" w:rsidRDefault="00773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226EC1" w:rsidRDefault="00773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226EC1" w:rsidRDefault="00773E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226EC1" w:rsidRDefault="00773E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7  семестр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 2024/2025 учебного года</w:t>
                  </w:r>
                </w:p>
                <w:p w:rsidR="00226EC1" w:rsidRDefault="00773E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226EC1" w:rsidRDefault="00773E2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-СЭЗС-211</w:t>
                  </w:r>
                </w:p>
              </w:tc>
            </w:tr>
            <w:tr w:rsidR="0079652F" w:rsidTr="0079652F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EC1" w:rsidRDefault="00226EC1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6EC1" w:rsidRDefault="00773E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EC1" w:rsidRDefault="00226EC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EC1" w:rsidRDefault="00226EC1">
                  <w:pPr>
                    <w:spacing w:after="0" w:line="240" w:lineRule="auto"/>
                  </w:pPr>
                </w:p>
              </w:tc>
            </w:tr>
            <w:tr w:rsidR="0079652F" w:rsidTr="0079652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EC1" w:rsidRDefault="00226EC1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26EC1" w:rsidRDefault="00773E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EC1" w:rsidRDefault="00226EC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EC1" w:rsidRDefault="00226EC1">
                  <w:pPr>
                    <w:spacing w:after="0" w:line="240" w:lineRule="auto"/>
                  </w:pPr>
                </w:p>
              </w:tc>
            </w:tr>
            <w:tr w:rsidR="00226EC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6EC1" w:rsidRDefault="00773E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6EC1" w:rsidRDefault="00773E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6EC1" w:rsidRDefault="00226EC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6EC1" w:rsidRDefault="00773E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6EC1" w:rsidRDefault="00773E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Учет и контроль технологических процессов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6EC1" w:rsidRDefault="00773E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6EC1" w:rsidRDefault="00773E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226EC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6EC1" w:rsidRDefault="00773E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6EC1" w:rsidRDefault="00773E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6EC1" w:rsidRDefault="00226EC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6EC1" w:rsidRDefault="00773E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6EC1" w:rsidRDefault="00773E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Учет и контроль технологических процессов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6EC1" w:rsidRDefault="00773E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26EC1" w:rsidRDefault="00773E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7F20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C74F37" w:rsidP="007F20DE">
                  <w:pPr>
                    <w:spacing w:after="0" w:line="240" w:lineRule="auto"/>
                  </w:pPr>
                  <w:r w:rsidRPr="0079652F">
                    <w:rPr>
                      <w:rFonts w:ascii="Arial" w:eastAsia="Arial" w:hAnsi="Arial"/>
                      <w:color w:val="000000"/>
                      <w:sz w:val="16"/>
                    </w:rPr>
                    <w:t>Технология и организаци</w:t>
                  </w:r>
                  <w:bookmarkStart w:id="0" w:name="_GoBack"/>
                  <w:bookmarkEnd w:id="0"/>
                  <w:r w:rsidRPr="0079652F">
                    <w:rPr>
                      <w:rFonts w:ascii="Arial" w:eastAsia="Arial" w:hAnsi="Arial"/>
                      <w:color w:val="000000"/>
                      <w:sz w:val="16"/>
                    </w:rPr>
                    <w:t>я строительного производства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79652F">
                    <w:rPr>
                      <w:rFonts w:ascii="Arial" w:eastAsia="Arial" w:hAnsi="Arial"/>
                      <w:color w:val="000000"/>
                      <w:sz w:val="16"/>
                    </w:rPr>
                    <w:t>7КОЛ-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218А</w:t>
                  </w:r>
                </w:p>
              </w:tc>
            </w:tr>
            <w:tr w:rsidR="007F20DE" w:rsidTr="0079652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</w:tr>
            <w:tr w:rsidR="007F20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технологических процессов при строительстве, эксплуатации и реконструкции строительных объектов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7F20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технологических процессов при строительстве, эксплуатации и реконструкции строительных объектов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7F20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Учет и контроль технологических процессов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7F20DE" w:rsidTr="0079652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</w:tr>
            <w:tr w:rsidR="007F20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технологических процессов при строительстве, эксплуатации и реконструкции строительных объектов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7F20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КРауд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технологических процессов при строительстве, эксплуатации и реконструкции строительных объектов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7F20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Учет и контроль технологических процессов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7F20DE" w:rsidTr="0079652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</w:tr>
            <w:tr w:rsidR="007F20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Проектно-сметная документация и ценообразование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Аветян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7F20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Черникова С.О.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7F20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Проектно-сметная документация и ценообразование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Аветян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7F20DE" w:rsidTr="0079652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</w:tr>
            <w:tr w:rsidR="007F20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деятельностью структурных подразделений при выполнении строительно-монтажных работ, эксплуатации и реконструкции зданий и сооружений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7F20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технологических процессов при строительстве, эксплуатации и реконструкции строительных объектов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7F20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Учет и контроль технологических процессов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7F20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деятельностью структурных подразделений при выполнении строительно-монтажных работ, эксплуатации и реконструкции зданий и сооружений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7F20DE" w:rsidTr="0079652F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</w:tr>
            <w:tr w:rsidR="007F20DE" w:rsidTr="0079652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</w:tr>
            <w:tr w:rsidR="007F20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Богдасаров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Б.О.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7F20D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Учет и контроль технологических процессов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F20DE" w:rsidRDefault="007F20DE" w:rsidP="007F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E521E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 w:rsidRPr="0079652F">
                    <w:rPr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C74F37" w:rsidP="00E521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Учет и контроль технологических процессов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79652F"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</w:t>
                  </w:r>
                </w:p>
              </w:tc>
            </w:tr>
            <w:tr w:rsidR="00E521EF" w:rsidTr="0079652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21EF" w:rsidRDefault="00E521EF" w:rsidP="00E521EF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521EF" w:rsidRDefault="00E521EF" w:rsidP="00E52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21EF" w:rsidRDefault="00E521EF" w:rsidP="00E521E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21EF" w:rsidRDefault="00E521EF" w:rsidP="00E521EF">
                  <w:pPr>
                    <w:spacing w:after="0" w:line="240" w:lineRule="auto"/>
                  </w:pPr>
                </w:p>
              </w:tc>
            </w:tr>
            <w:tr w:rsidR="00E521E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технологических процессов при строительстве, эксплуатации и реконструкции строительных объектов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E521E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технологических процессов при строительстве, эксплуатации и реконструкции строительных объектов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E521E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Учет и контроль технологических процессов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E521EF" w:rsidTr="0079652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21EF" w:rsidRDefault="00E521EF" w:rsidP="00E521EF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521EF" w:rsidRDefault="00E521EF" w:rsidP="00E52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21EF" w:rsidRDefault="00E521EF" w:rsidP="00E521E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21EF" w:rsidRDefault="00E521EF" w:rsidP="00E521EF">
                  <w:pPr>
                    <w:spacing w:after="0" w:line="240" w:lineRule="auto"/>
                  </w:pPr>
                </w:p>
              </w:tc>
            </w:tr>
            <w:tr w:rsidR="00E521E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технологических процессов при строительстве, эксплуатации и реконструкции строительных объектов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E521E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КРауд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технологических процессов при строительстве, эксплуатации и реконструкции строительных объектов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E521E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Учет и контроль технологических процессов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E521EF" w:rsidTr="0079652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21EF" w:rsidRDefault="00E521EF" w:rsidP="00E521EF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521EF" w:rsidRDefault="00E521EF" w:rsidP="00E52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21EF" w:rsidRDefault="00E521EF" w:rsidP="00E521E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21EF" w:rsidRDefault="00E521EF" w:rsidP="00E521EF">
                  <w:pPr>
                    <w:spacing w:after="0" w:line="240" w:lineRule="auto"/>
                  </w:pPr>
                </w:p>
              </w:tc>
            </w:tr>
            <w:tr w:rsidR="00E521E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Черникова С.О.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E521E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Богдасаров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Б.О.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E521E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Проектно-сметная документация и ценообразование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Аветян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E521EF" w:rsidTr="0079652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21EF" w:rsidRDefault="00E521EF" w:rsidP="00E521EF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521EF" w:rsidRDefault="00E521EF" w:rsidP="00E52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21EF" w:rsidRDefault="00E521EF" w:rsidP="00E521E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21EF" w:rsidRDefault="00E521EF" w:rsidP="00E521EF">
                  <w:pPr>
                    <w:spacing w:after="0" w:line="240" w:lineRule="auto"/>
                  </w:pPr>
                </w:p>
              </w:tc>
            </w:tr>
            <w:tr w:rsidR="00E521E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Учет и контроль технологических процессов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E521E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технологических процессов при строительстве, эксплуатации и реконструкции строительных объектов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E521E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  <w:r w:rsidRPr="0079652F"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79652F">
                    <w:rPr>
                      <w:rFonts w:ascii="Arial" w:eastAsia="Arial" w:hAnsi="Arial"/>
                      <w:color w:val="000000"/>
                      <w:sz w:val="16"/>
                    </w:rPr>
                    <w:t>Технология и организация строительного производства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(08.11.2024)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79652F"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E521EF" w:rsidTr="0079652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21EF" w:rsidRDefault="00E521EF" w:rsidP="00E521EF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521EF" w:rsidRDefault="00E521EF" w:rsidP="00E52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21EF" w:rsidRDefault="00E521EF" w:rsidP="00E521E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21EF" w:rsidRDefault="00E521EF" w:rsidP="00E521EF">
                  <w:pPr>
                    <w:spacing w:after="0" w:line="240" w:lineRule="auto"/>
                  </w:pPr>
                </w:p>
              </w:tc>
            </w:tr>
            <w:tr w:rsidR="00E521E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Проектно-сметная документация и ценообразование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Аветян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E521E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Проектно-сметная документация и ценообразование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Аветян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521EF" w:rsidRDefault="00E521EF" w:rsidP="00E521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</w:tbl>
          <w:p w:rsidR="00226EC1" w:rsidRDefault="00226EC1">
            <w:pPr>
              <w:spacing w:after="0" w:line="240" w:lineRule="auto"/>
            </w:pPr>
          </w:p>
        </w:tc>
        <w:tc>
          <w:tcPr>
            <w:tcW w:w="36" w:type="dxa"/>
          </w:tcPr>
          <w:p w:rsidR="00226EC1" w:rsidRDefault="00226EC1">
            <w:pPr>
              <w:pStyle w:val="EmptyCellLayoutStyle"/>
              <w:spacing w:after="0" w:line="240" w:lineRule="auto"/>
            </w:pPr>
          </w:p>
        </w:tc>
      </w:tr>
      <w:tr w:rsidR="00226EC1">
        <w:trPr>
          <w:trHeight w:val="340"/>
        </w:trPr>
        <w:tc>
          <w:tcPr>
            <w:tcW w:w="10558" w:type="dxa"/>
          </w:tcPr>
          <w:p w:rsidR="00226EC1" w:rsidRDefault="00226EC1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226EC1" w:rsidRDefault="00226EC1">
            <w:pPr>
              <w:pStyle w:val="EmptyCellLayoutStyle"/>
              <w:spacing w:after="0" w:line="240" w:lineRule="auto"/>
            </w:pPr>
          </w:p>
        </w:tc>
      </w:tr>
    </w:tbl>
    <w:p w:rsidR="00226EC1" w:rsidRDefault="00226EC1">
      <w:pPr>
        <w:spacing w:after="0" w:line="240" w:lineRule="auto"/>
      </w:pPr>
    </w:p>
    <w:sectPr w:rsidR="00226EC1">
      <w:footerReference w:type="default" r:id="rId6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D15" w:rsidRDefault="00773E24">
      <w:pPr>
        <w:spacing w:after="0" w:line="240" w:lineRule="auto"/>
      </w:pPr>
      <w:r>
        <w:separator/>
      </w:r>
    </w:p>
  </w:endnote>
  <w:endnote w:type="continuationSeparator" w:id="0">
    <w:p w:rsidR="00F01D15" w:rsidRDefault="0077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226EC1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226EC1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26EC1" w:rsidRDefault="00773E2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226EC1" w:rsidRDefault="00226EC1">
                <w:pPr>
                  <w:spacing w:after="0" w:line="240" w:lineRule="auto"/>
                </w:pPr>
              </w:p>
              <w:p w:rsidR="00226EC1" w:rsidRDefault="00226EC1">
                <w:pPr>
                  <w:spacing w:after="0" w:line="240" w:lineRule="auto"/>
                </w:pPr>
              </w:p>
              <w:p w:rsidR="00226EC1" w:rsidRDefault="00773E2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226EC1" w:rsidRDefault="00773E2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C74F37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226EC1" w:rsidRDefault="00226EC1">
          <w:pPr>
            <w:spacing w:after="0" w:line="240" w:lineRule="auto"/>
          </w:pPr>
        </w:p>
      </w:tc>
      <w:tc>
        <w:tcPr>
          <w:tcW w:w="36" w:type="dxa"/>
        </w:tcPr>
        <w:p w:rsidR="00226EC1" w:rsidRDefault="00226EC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D15" w:rsidRDefault="00773E24">
      <w:pPr>
        <w:spacing w:after="0" w:line="240" w:lineRule="auto"/>
      </w:pPr>
      <w:r>
        <w:separator/>
      </w:r>
    </w:p>
  </w:footnote>
  <w:footnote w:type="continuationSeparator" w:id="0">
    <w:p w:rsidR="00F01D15" w:rsidRDefault="00773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26EC1"/>
    <w:rsid w:val="00226EC1"/>
    <w:rsid w:val="00773E24"/>
    <w:rsid w:val="0079652F"/>
    <w:rsid w:val="007F20DE"/>
    <w:rsid w:val="00C74F37"/>
    <w:rsid w:val="00D02055"/>
    <w:rsid w:val="00E521EF"/>
    <w:rsid w:val="00F0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28909-03EF-46F1-B721-D2C55753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на группу</vt:lpstr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4</cp:revision>
  <dcterms:created xsi:type="dcterms:W3CDTF">2024-10-23T13:03:00Z</dcterms:created>
  <dcterms:modified xsi:type="dcterms:W3CDTF">2024-10-24T09:46:00Z</dcterms:modified>
</cp:coreProperties>
</file>